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5E" w:rsidRDefault="00A11010" w:rsidP="00A1101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19650" cy="2032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ka Zshivotny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660" cy="205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0F90" w:rsidRPr="009E1615" w:rsidRDefault="00470F90" w:rsidP="00A1101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E1615">
        <w:rPr>
          <w:rFonts w:ascii="Times New Roman" w:hAnsi="Times New Roman"/>
          <w:b/>
          <w:sz w:val="24"/>
          <w:szCs w:val="24"/>
        </w:rPr>
        <w:t>Инновационные технологии АПК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3486">
        <w:rPr>
          <w:rFonts w:ascii="Times New Roman" w:hAnsi="Times New Roman"/>
          <w:b/>
          <w:sz w:val="24"/>
          <w:szCs w:val="24"/>
        </w:rPr>
        <w:t>и самые актуальные вопросы отрасли</w:t>
      </w:r>
    </w:p>
    <w:p w:rsidR="00380EA4" w:rsidRPr="00386183" w:rsidRDefault="00380EA4" w:rsidP="0038618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91EFC" w:rsidRDefault="00470F90" w:rsidP="00891EFC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23-</w:t>
      </w:r>
      <w:r w:rsidRPr="0038618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25 мая 2017 года </w:t>
      </w:r>
      <w:r>
        <w:rPr>
          <w:rFonts w:ascii="Times New Roman" w:hAnsi="Times New Roman"/>
          <w:i/>
          <w:sz w:val="24"/>
          <w:szCs w:val="24"/>
        </w:rPr>
        <w:t xml:space="preserve">в МВЦ «Крокус Экспо» состоялась </w:t>
      </w:r>
      <w:r w:rsidRPr="009E1615">
        <w:rPr>
          <w:rFonts w:ascii="Times New Roman" w:hAnsi="Times New Roman"/>
          <w:i/>
          <w:sz w:val="24"/>
          <w:szCs w:val="24"/>
        </w:rPr>
        <w:t>крупнейш</w:t>
      </w:r>
      <w:r>
        <w:rPr>
          <w:rFonts w:ascii="Times New Roman" w:hAnsi="Times New Roman"/>
          <w:i/>
          <w:sz w:val="24"/>
          <w:szCs w:val="24"/>
        </w:rPr>
        <w:t>ая</w:t>
      </w:r>
      <w:r w:rsidRPr="009E1615">
        <w:rPr>
          <w:rFonts w:ascii="Times New Roman" w:hAnsi="Times New Roman"/>
          <w:i/>
          <w:sz w:val="24"/>
          <w:szCs w:val="24"/>
        </w:rPr>
        <w:t xml:space="preserve"> международн</w:t>
      </w:r>
      <w:r>
        <w:rPr>
          <w:rFonts w:ascii="Times New Roman" w:hAnsi="Times New Roman"/>
          <w:i/>
          <w:sz w:val="24"/>
          <w:szCs w:val="24"/>
        </w:rPr>
        <w:t>ая</w:t>
      </w:r>
      <w:r w:rsidRPr="009E1615">
        <w:rPr>
          <w:rFonts w:ascii="Times New Roman" w:hAnsi="Times New Roman"/>
          <w:i/>
          <w:sz w:val="24"/>
          <w:szCs w:val="24"/>
        </w:rPr>
        <w:t xml:space="preserve"> выставк</w:t>
      </w:r>
      <w:r>
        <w:rPr>
          <w:rFonts w:ascii="Times New Roman" w:hAnsi="Times New Roman"/>
          <w:i/>
          <w:sz w:val="24"/>
          <w:szCs w:val="24"/>
        </w:rPr>
        <w:t>а</w:t>
      </w:r>
      <w:r w:rsidR="00891EFC">
        <w:rPr>
          <w:rFonts w:ascii="Times New Roman" w:hAnsi="Times New Roman"/>
          <w:i/>
          <w:sz w:val="24"/>
          <w:szCs w:val="24"/>
        </w:rPr>
        <w:t xml:space="preserve"> инновационных технологий для АПК </w:t>
      </w:r>
      <w:r w:rsidRPr="009E1615">
        <w:rPr>
          <w:rFonts w:ascii="Times New Roman" w:hAnsi="Times New Roman"/>
          <w:i/>
          <w:sz w:val="24"/>
          <w:szCs w:val="24"/>
        </w:rPr>
        <w:t xml:space="preserve">«Мясная промышленность. Куриный Король. Индустрия холода для АПК / VIV </w:t>
      </w:r>
      <w:proofErr w:type="spellStart"/>
      <w:r w:rsidRPr="009E1615">
        <w:rPr>
          <w:rFonts w:ascii="Times New Roman" w:hAnsi="Times New Roman"/>
          <w:i/>
          <w:sz w:val="24"/>
          <w:szCs w:val="24"/>
        </w:rPr>
        <w:t>Russia</w:t>
      </w:r>
      <w:proofErr w:type="spellEnd"/>
      <w:r w:rsidRPr="009E1615">
        <w:rPr>
          <w:rFonts w:ascii="Times New Roman" w:hAnsi="Times New Roman"/>
          <w:i/>
          <w:sz w:val="24"/>
          <w:szCs w:val="24"/>
        </w:rPr>
        <w:t xml:space="preserve"> 2017»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86183">
        <w:rPr>
          <w:rFonts w:ascii="Times New Roman" w:hAnsi="Times New Roman"/>
          <w:i/>
          <w:sz w:val="24"/>
          <w:szCs w:val="24"/>
        </w:rPr>
        <w:t>соответствов</w:t>
      </w:r>
      <w:r>
        <w:rPr>
          <w:rFonts w:ascii="Times New Roman" w:hAnsi="Times New Roman"/>
          <w:i/>
          <w:sz w:val="24"/>
          <w:szCs w:val="24"/>
        </w:rPr>
        <w:t>авшая</w:t>
      </w:r>
      <w:r w:rsidRPr="00386183">
        <w:rPr>
          <w:rFonts w:ascii="Times New Roman" w:hAnsi="Times New Roman"/>
          <w:i/>
          <w:sz w:val="24"/>
          <w:szCs w:val="24"/>
        </w:rPr>
        <w:t xml:space="preserve"> концепции «</w:t>
      </w:r>
      <w:r w:rsidR="00891EFC">
        <w:rPr>
          <w:rFonts w:ascii="Times New Roman" w:hAnsi="Times New Roman"/>
          <w:i/>
          <w:color w:val="000000"/>
          <w:sz w:val="24"/>
          <w:szCs w:val="24"/>
        </w:rPr>
        <w:t xml:space="preserve">от поля до прилавка». </w:t>
      </w:r>
      <w:r>
        <w:rPr>
          <w:rFonts w:ascii="Times New Roman" w:hAnsi="Times New Roman"/>
          <w:i/>
          <w:sz w:val="24"/>
          <w:szCs w:val="24"/>
        </w:rPr>
        <w:t>Параллельно с выставкой прошел</w:t>
      </w:r>
      <w:r w:rsidRPr="00386183">
        <w:rPr>
          <w:rFonts w:ascii="Times New Roman" w:hAnsi="Times New Roman"/>
          <w:i/>
          <w:sz w:val="24"/>
          <w:szCs w:val="24"/>
        </w:rPr>
        <w:t xml:space="preserve"> 3-й Международный Саммит «Аграрная политика России. Настоящее и будущее», в ходе которого профессионалы мирового уровня и представители отрасли из регионов страны обсудили наиболее значимые проблемы российского АПК</w:t>
      </w:r>
      <w:r w:rsidR="00891EFC">
        <w:rPr>
          <w:rFonts w:ascii="Times New Roman" w:hAnsi="Times New Roman"/>
          <w:i/>
          <w:color w:val="000000"/>
          <w:sz w:val="24"/>
          <w:szCs w:val="24"/>
        </w:rPr>
        <w:t>.</w:t>
      </w:r>
      <w:r w:rsidR="00891EFC" w:rsidRPr="00891EFC">
        <w:rPr>
          <w:rFonts w:ascii="Times New Roman" w:hAnsi="Times New Roman"/>
          <w:i/>
          <w:sz w:val="24"/>
          <w:szCs w:val="24"/>
        </w:rPr>
        <w:t xml:space="preserve"> </w:t>
      </w:r>
      <w:r w:rsidR="00891EFC">
        <w:rPr>
          <w:rFonts w:ascii="Times New Roman" w:hAnsi="Times New Roman"/>
          <w:i/>
          <w:sz w:val="24"/>
          <w:szCs w:val="24"/>
        </w:rPr>
        <w:t>Мероприятие организовали</w:t>
      </w:r>
      <w:r w:rsidR="00891EFC" w:rsidRPr="009E1615">
        <w:rPr>
          <w:rFonts w:ascii="Times New Roman" w:hAnsi="Times New Roman"/>
          <w:i/>
          <w:sz w:val="24"/>
          <w:szCs w:val="24"/>
        </w:rPr>
        <w:t xml:space="preserve"> </w:t>
      </w:r>
      <w:r w:rsidR="00891EFC">
        <w:rPr>
          <w:rFonts w:ascii="Times New Roman" w:hAnsi="Times New Roman"/>
          <w:i/>
          <w:sz w:val="24"/>
          <w:szCs w:val="24"/>
        </w:rPr>
        <w:t>выставочная ко</w:t>
      </w:r>
      <w:r w:rsidR="00CA34DD">
        <w:rPr>
          <w:rFonts w:ascii="Times New Roman" w:hAnsi="Times New Roman"/>
          <w:i/>
          <w:sz w:val="24"/>
          <w:szCs w:val="24"/>
        </w:rPr>
        <w:t>мпания «</w:t>
      </w:r>
      <w:proofErr w:type="spellStart"/>
      <w:r w:rsidR="00CA34DD">
        <w:rPr>
          <w:rFonts w:ascii="Times New Roman" w:hAnsi="Times New Roman"/>
          <w:i/>
          <w:sz w:val="24"/>
          <w:szCs w:val="24"/>
        </w:rPr>
        <w:t>Асти</w:t>
      </w:r>
      <w:proofErr w:type="spellEnd"/>
      <w:r w:rsidR="00CA34DD">
        <w:rPr>
          <w:rFonts w:ascii="Times New Roman" w:hAnsi="Times New Roman"/>
          <w:i/>
          <w:sz w:val="24"/>
          <w:szCs w:val="24"/>
        </w:rPr>
        <w:t xml:space="preserve"> Групп» (Россия) и</w:t>
      </w:r>
      <w:r w:rsidR="00891EFC">
        <w:rPr>
          <w:rFonts w:ascii="Times New Roman" w:hAnsi="Times New Roman"/>
          <w:i/>
          <w:sz w:val="24"/>
          <w:szCs w:val="24"/>
        </w:rPr>
        <w:t xml:space="preserve"> </w:t>
      </w:r>
      <w:r w:rsidR="00891EFC" w:rsidRPr="009E1615">
        <w:rPr>
          <w:rFonts w:ascii="Times New Roman" w:hAnsi="Times New Roman"/>
          <w:i/>
          <w:sz w:val="24"/>
          <w:szCs w:val="24"/>
        </w:rPr>
        <w:t xml:space="preserve">VNU </w:t>
      </w:r>
      <w:proofErr w:type="spellStart"/>
      <w:r w:rsidR="00891EFC" w:rsidRPr="009E1615">
        <w:rPr>
          <w:rFonts w:ascii="Times New Roman" w:hAnsi="Times New Roman"/>
          <w:i/>
          <w:sz w:val="24"/>
          <w:szCs w:val="24"/>
        </w:rPr>
        <w:t>Exhibitions</w:t>
      </w:r>
      <w:proofErr w:type="spellEnd"/>
      <w:r w:rsidR="00891EFC" w:rsidRPr="009E16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1EFC" w:rsidRPr="009E1615">
        <w:rPr>
          <w:rFonts w:ascii="Times New Roman" w:hAnsi="Times New Roman"/>
          <w:i/>
          <w:sz w:val="24"/>
          <w:szCs w:val="24"/>
        </w:rPr>
        <w:t>Europe</w:t>
      </w:r>
      <w:proofErr w:type="spellEnd"/>
      <w:r w:rsidR="00891EFC" w:rsidRPr="009E1615">
        <w:rPr>
          <w:rFonts w:ascii="Times New Roman" w:hAnsi="Times New Roman"/>
          <w:i/>
          <w:sz w:val="24"/>
          <w:szCs w:val="24"/>
        </w:rPr>
        <w:t xml:space="preserve"> (Нидерланды).</w:t>
      </w:r>
    </w:p>
    <w:p w:rsidR="00891EFC" w:rsidRDefault="00891EFC" w:rsidP="00891EFC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91EFC" w:rsidRDefault="00891EFC" w:rsidP="00891EFC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международной выставке в</w:t>
      </w:r>
      <w:r w:rsidRPr="00611F9F">
        <w:rPr>
          <w:rFonts w:ascii="Times New Roman" w:hAnsi="Times New Roman"/>
          <w:color w:val="000000"/>
          <w:sz w:val="24"/>
          <w:szCs w:val="24"/>
        </w:rPr>
        <w:t xml:space="preserve">едущие компании </w:t>
      </w:r>
      <w:r>
        <w:rPr>
          <w:rFonts w:ascii="Times New Roman" w:hAnsi="Times New Roman"/>
          <w:color w:val="000000"/>
          <w:sz w:val="24"/>
          <w:szCs w:val="24"/>
        </w:rPr>
        <w:t xml:space="preserve">отрасли представили </w:t>
      </w:r>
      <w:r w:rsidRPr="00611F9F">
        <w:rPr>
          <w:rFonts w:ascii="Times New Roman" w:hAnsi="Times New Roman"/>
          <w:color w:val="000000"/>
          <w:sz w:val="24"/>
          <w:szCs w:val="24"/>
        </w:rPr>
        <w:t>инновацио</w:t>
      </w:r>
      <w:r>
        <w:rPr>
          <w:rFonts w:ascii="Times New Roman" w:hAnsi="Times New Roman"/>
          <w:color w:val="000000"/>
          <w:sz w:val="24"/>
          <w:szCs w:val="24"/>
        </w:rPr>
        <w:t>нные разработки</w:t>
      </w:r>
      <w:r w:rsidRPr="00611F9F">
        <w:rPr>
          <w:rFonts w:ascii="Times New Roman" w:hAnsi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 xml:space="preserve">животноводства, свиноводства, </w:t>
      </w:r>
      <w:r w:rsidRPr="00611F9F">
        <w:rPr>
          <w:rFonts w:ascii="Times New Roman" w:hAnsi="Times New Roman"/>
          <w:color w:val="000000"/>
          <w:sz w:val="24"/>
          <w:szCs w:val="24"/>
        </w:rPr>
        <w:t>птицеводства</w:t>
      </w:r>
      <w:r>
        <w:rPr>
          <w:rFonts w:ascii="Times New Roman" w:hAnsi="Times New Roman"/>
          <w:color w:val="000000"/>
          <w:sz w:val="24"/>
          <w:szCs w:val="24"/>
        </w:rPr>
        <w:t>, кормопроизводства. Выставка вновь стала значимым событием для представителей агропромышленного комплекса</w:t>
      </w:r>
      <w:r w:rsidR="002E0AA1">
        <w:rPr>
          <w:rFonts w:ascii="Times New Roman" w:hAnsi="Times New Roman"/>
          <w:color w:val="000000"/>
          <w:sz w:val="24"/>
          <w:szCs w:val="24"/>
        </w:rPr>
        <w:t xml:space="preserve"> со всего мира. Свою концепцию </w:t>
      </w:r>
      <w:r w:rsidR="002E0AA1" w:rsidRPr="002E0AA1">
        <w:rPr>
          <w:rFonts w:ascii="Times New Roman" w:hAnsi="Times New Roman"/>
          <w:color w:val="000000"/>
          <w:sz w:val="24"/>
          <w:szCs w:val="24"/>
        </w:rPr>
        <w:t xml:space="preserve">по внедрению и использованию новых технологий в каждой из отраслей по производству и переработке животного белка </w:t>
      </w:r>
      <w:r>
        <w:rPr>
          <w:rFonts w:ascii="Times New Roman" w:hAnsi="Times New Roman"/>
          <w:color w:val="000000"/>
          <w:sz w:val="24"/>
          <w:szCs w:val="24"/>
        </w:rPr>
        <w:t>мероприятие полностью оправдало.</w:t>
      </w:r>
      <w:r w:rsidR="002C5C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5CB6" w:rsidRDefault="002C5CB6" w:rsidP="00C6239B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75EE" w:rsidRPr="00D500F2" w:rsidRDefault="00891EFC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="009E2E4F" w:rsidRPr="00C6239B">
        <w:rPr>
          <w:rFonts w:ascii="Times New Roman" w:hAnsi="Times New Roman"/>
          <w:sz w:val="24"/>
          <w:szCs w:val="24"/>
        </w:rPr>
        <w:t>лидеры отрасли о</w:t>
      </w:r>
      <w:r w:rsidR="00386183" w:rsidRPr="00C6239B">
        <w:rPr>
          <w:rFonts w:ascii="Times New Roman" w:hAnsi="Times New Roman"/>
          <w:sz w:val="24"/>
          <w:szCs w:val="24"/>
        </w:rPr>
        <w:t>бсудили</w:t>
      </w:r>
      <w:r w:rsidR="009E2E4F" w:rsidRPr="00C6239B">
        <w:rPr>
          <w:rFonts w:ascii="Times New Roman" w:hAnsi="Times New Roman"/>
          <w:sz w:val="24"/>
          <w:szCs w:val="24"/>
        </w:rPr>
        <w:t xml:space="preserve"> важнейшие проблемы и </w:t>
      </w:r>
      <w:r w:rsidR="00CC75EE" w:rsidRPr="00D500F2">
        <w:rPr>
          <w:rFonts w:ascii="Times New Roman" w:hAnsi="Times New Roman"/>
          <w:sz w:val="24"/>
          <w:szCs w:val="24"/>
        </w:rPr>
        <w:t>перспективы агропромышленного комплекса России</w:t>
      </w:r>
      <w:r w:rsidR="002C5CB6">
        <w:rPr>
          <w:rFonts w:ascii="Times New Roman" w:hAnsi="Times New Roman"/>
          <w:sz w:val="24"/>
          <w:szCs w:val="24"/>
        </w:rPr>
        <w:t xml:space="preserve"> на 3-м Международном</w:t>
      </w:r>
      <w:r w:rsidR="002C5CB6" w:rsidRPr="002C5CB6">
        <w:rPr>
          <w:rFonts w:ascii="Times New Roman" w:hAnsi="Times New Roman"/>
          <w:sz w:val="24"/>
          <w:szCs w:val="24"/>
        </w:rPr>
        <w:t xml:space="preserve"> Саммит</w:t>
      </w:r>
      <w:r w:rsidR="002C5CB6">
        <w:rPr>
          <w:rFonts w:ascii="Times New Roman" w:hAnsi="Times New Roman"/>
          <w:sz w:val="24"/>
          <w:szCs w:val="24"/>
        </w:rPr>
        <w:t>е</w:t>
      </w:r>
      <w:r w:rsidR="002C5CB6" w:rsidRPr="002C5CB6">
        <w:rPr>
          <w:rFonts w:ascii="Times New Roman" w:hAnsi="Times New Roman"/>
          <w:sz w:val="24"/>
          <w:szCs w:val="24"/>
        </w:rPr>
        <w:t xml:space="preserve"> «Аграрная политика России. Настоящее и будущее»</w:t>
      </w:r>
      <w:r w:rsidR="00CC75EE" w:rsidRPr="00D500F2">
        <w:rPr>
          <w:rFonts w:ascii="Times New Roman" w:hAnsi="Times New Roman"/>
          <w:sz w:val="24"/>
          <w:szCs w:val="24"/>
        </w:rPr>
        <w:t>.</w:t>
      </w:r>
      <w:r w:rsidR="00CC75EE">
        <w:rPr>
          <w:rFonts w:ascii="Times New Roman" w:hAnsi="Times New Roman"/>
          <w:sz w:val="24"/>
          <w:szCs w:val="24"/>
        </w:rPr>
        <w:t xml:space="preserve"> Уже который год </w:t>
      </w:r>
      <w:r w:rsidR="002C5CB6">
        <w:rPr>
          <w:rFonts w:ascii="Times New Roman" w:hAnsi="Times New Roman"/>
          <w:sz w:val="24"/>
          <w:szCs w:val="24"/>
        </w:rPr>
        <w:t>мероприятие</w:t>
      </w:r>
      <w:r w:rsidR="00CC75EE" w:rsidRPr="00D500F2">
        <w:rPr>
          <w:rFonts w:ascii="Times New Roman" w:hAnsi="Times New Roman"/>
          <w:sz w:val="24"/>
          <w:szCs w:val="24"/>
        </w:rPr>
        <w:t xml:space="preserve"> становится авторитетной площадкой для диалога бизнеса и власти по вопросам развития отрасли, обеспечения продуктовой безопасности в текущих условиях и привлечения инвестиций в АПК.</w:t>
      </w:r>
      <w:r w:rsidR="00820435">
        <w:rPr>
          <w:rFonts w:ascii="Times New Roman" w:hAnsi="Times New Roman"/>
          <w:sz w:val="24"/>
          <w:szCs w:val="24"/>
        </w:rPr>
        <w:t xml:space="preserve"> </w:t>
      </w:r>
    </w:p>
    <w:p w:rsidR="004518B8" w:rsidRDefault="004518B8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72719" w:rsidRPr="002C5CB6" w:rsidRDefault="00672719" w:rsidP="00A36E1F">
      <w:pPr>
        <w:pStyle w:val="Default"/>
        <w:jc w:val="both"/>
        <w:rPr>
          <w:rFonts w:eastAsia="Times New Roman"/>
          <w:color w:val="auto"/>
          <w:lang w:eastAsia="ru-RU"/>
        </w:rPr>
      </w:pPr>
      <w:r w:rsidRPr="00D500F2">
        <w:rPr>
          <w:bCs/>
        </w:rPr>
        <w:t>Саммит открыло</w:t>
      </w:r>
      <w:r w:rsidRPr="00D500F2">
        <w:t xml:space="preserve"> пленарное заседание </w:t>
      </w:r>
      <w:r w:rsidRPr="00D500F2">
        <w:rPr>
          <w:bCs/>
        </w:rPr>
        <w:t xml:space="preserve">«Аграрная политика России. Настоящее и </w:t>
      </w:r>
      <w:r w:rsidRPr="00672719">
        <w:rPr>
          <w:bCs/>
        </w:rPr>
        <w:t>будущее», на котором спикеры затронули темы состояния</w:t>
      </w:r>
      <w:r w:rsidR="00825C76">
        <w:rPr>
          <w:bCs/>
        </w:rPr>
        <w:t xml:space="preserve"> </w:t>
      </w:r>
      <w:r w:rsidRPr="00672719">
        <w:rPr>
          <w:bCs/>
        </w:rPr>
        <w:t>российского агропрома в</w:t>
      </w:r>
      <w:r>
        <w:rPr>
          <w:bCs/>
        </w:rPr>
        <w:t xml:space="preserve"> </w:t>
      </w:r>
      <w:r w:rsidRPr="007B1FD2">
        <w:rPr>
          <w:bCs/>
        </w:rPr>
        <w:t>настоящее время</w:t>
      </w:r>
      <w:r w:rsidR="00825C76" w:rsidRPr="007B1FD2">
        <w:rPr>
          <w:bCs/>
        </w:rPr>
        <w:t xml:space="preserve"> и прогнозы темпов роста на ближайшие годы</w:t>
      </w:r>
      <w:r w:rsidRPr="007B1FD2">
        <w:rPr>
          <w:bCs/>
        </w:rPr>
        <w:t>, поговорили о международных тенденциях в сфере</w:t>
      </w:r>
      <w:r w:rsidR="00825C76" w:rsidRPr="007B1FD2">
        <w:rPr>
          <w:bCs/>
        </w:rPr>
        <w:t xml:space="preserve"> растениеводства,</w:t>
      </w:r>
      <w:r w:rsidRPr="007B1FD2">
        <w:rPr>
          <w:bCs/>
        </w:rPr>
        <w:t xml:space="preserve"> здоровья животных, </w:t>
      </w:r>
      <w:r>
        <w:rPr>
          <w:bCs/>
        </w:rPr>
        <w:t xml:space="preserve">безопасности пищевых продуктов, обсудили будущее отечественных и иностранных инвестиций в АПК России, экспортный потенциал российской сельхозпродукции, </w:t>
      </w:r>
      <w:r w:rsidRPr="002C5CB6">
        <w:rPr>
          <w:rFonts w:eastAsia="Times New Roman"/>
          <w:color w:val="auto"/>
          <w:lang w:eastAsia="ru-RU"/>
        </w:rPr>
        <w:t>а также меры поддержки продвижения продукции агропромышленного комплекса на внешние рынки.</w:t>
      </w:r>
      <w:r w:rsidR="007B1FD2" w:rsidRPr="002C5CB6">
        <w:rPr>
          <w:rFonts w:eastAsia="Times New Roman"/>
          <w:color w:val="auto"/>
          <w:lang w:eastAsia="ru-RU"/>
        </w:rPr>
        <w:t xml:space="preserve"> Ведь в настоящее время именно с</w:t>
      </w:r>
      <w:r w:rsidR="00825C76" w:rsidRPr="002C5CB6">
        <w:rPr>
          <w:rFonts w:eastAsia="Times New Roman"/>
          <w:color w:val="auto"/>
          <w:lang w:eastAsia="ru-RU"/>
        </w:rPr>
        <w:t xml:space="preserve">ельское хозяйство </w:t>
      </w:r>
      <w:r w:rsidR="007B1FD2" w:rsidRPr="002C5CB6">
        <w:rPr>
          <w:rFonts w:eastAsia="Times New Roman"/>
          <w:color w:val="auto"/>
          <w:lang w:eastAsia="ru-RU"/>
        </w:rPr>
        <w:t>показывает уверенный рост</w:t>
      </w:r>
      <w:r w:rsidR="00825C76" w:rsidRPr="002C5CB6">
        <w:rPr>
          <w:rFonts w:eastAsia="Times New Roman"/>
          <w:color w:val="auto"/>
          <w:lang w:eastAsia="ru-RU"/>
        </w:rPr>
        <w:t xml:space="preserve"> в </w:t>
      </w:r>
      <w:r w:rsidR="007B1FD2" w:rsidRPr="002C5CB6">
        <w:rPr>
          <w:rFonts w:eastAsia="Times New Roman"/>
          <w:color w:val="auto"/>
          <w:lang w:eastAsia="ru-RU"/>
        </w:rPr>
        <w:t>условиях сокращающейся экономики</w:t>
      </w:r>
      <w:r w:rsidR="00825C76" w:rsidRPr="002C5CB6">
        <w:rPr>
          <w:rFonts w:eastAsia="Times New Roman"/>
          <w:color w:val="auto"/>
          <w:lang w:eastAsia="ru-RU"/>
        </w:rPr>
        <w:t>.</w:t>
      </w:r>
    </w:p>
    <w:p w:rsidR="00672719" w:rsidRDefault="00672719" w:rsidP="006727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2E4F" w:rsidRPr="00C6239B" w:rsidRDefault="00CC75EE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деловой программы</w:t>
      </w:r>
      <w:r w:rsidR="009E2E4F" w:rsidRPr="00C6239B">
        <w:rPr>
          <w:rFonts w:ascii="Times New Roman" w:hAnsi="Times New Roman"/>
          <w:sz w:val="24"/>
          <w:szCs w:val="24"/>
        </w:rPr>
        <w:t xml:space="preserve"> выступ</w:t>
      </w:r>
      <w:r w:rsidR="00386183" w:rsidRPr="00C6239B">
        <w:rPr>
          <w:rFonts w:ascii="Times New Roman" w:hAnsi="Times New Roman"/>
          <w:sz w:val="24"/>
          <w:szCs w:val="24"/>
        </w:rPr>
        <w:t>или</w:t>
      </w:r>
      <w:r w:rsidR="009E2E4F" w:rsidRPr="00C6239B">
        <w:rPr>
          <w:rFonts w:ascii="Times New Roman" w:hAnsi="Times New Roman"/>
          <w:sz w:val="24"/>
          <w:szCs w:val="24"/>
        </w:rPr>
        <w:t xml:space="preserve"> спикеры от Министерства сельского хозяйства России, Федерального агентства по рыболовству, Федеральной службы по ветеринарному и фитосанитарному надзору (</w:t>
      </w:r>
      <w:proofErr w:type="spellStart"/>
      <w:r w:rsidR="009E2E4F" w:rsidRPr="00C6239B">
        <w:rPr>
          <w:rFonts w:ascii="Times New Roman" w:hAnsi="Times New Roman"/>
          <w:sz w:val="24"/>
          <w:szCs w:val="24"/>
        </w:rPr>
        <w:t>Россельхознадзор</w:t>
      </w:r>
      <w:proofErr w:type="spellEnd"/>
      <w:r w:rsidR="009E2E4F" w:rsidRPr="00C6239B">
        <w:rPr>
          <w:rFonts w:ascii="Times New Roman" w:hAnsi="Times New Roman"/>
          <w:sz w:val="24"/>
          <w:szCs w:val="24"/>
        </w:rPr>
        <w:t>), Коллегии по промышленности и агропромышленному комплексу Евразийской экономической комиссии, а также представители консалтинговых компаний, руководители крупных предприятий.</w:t>
      </w:r>
      <w:r w:rsidR="00386183" w:rsidRPr="00C6239B">
        <w:rPr>
          <w:rFonts w:ascii="Times New Roman" w:hAnsi="Times New Roman"/>
          <w:sz w:val="24"/>
          <w:szCs w:val="24"/>
        </w:rPr>
        <w:t xml:space="preserve"> </w:t>
      </w:r>
      <w:r w:rsidR="009E2E4F" w:rsidRPr="00C6239B">
        <w:rPr>
          <w:rFonts w:ascii="Times New Roman" w:hAnsi="Times New Roman"/>
          <w:sz w:val="24"/>
          <w:szCs w:val="24"/>
          <w:lang w:val="en-US"/>
        </w:rPr>
        <w:t>HR</w:t>
      </w:r>
      <w:r w:rsidR="009E2E4F" w:rsidRPr="00C6239B">
        <w:rPr>
          <w:rFonts w:ascii="Times New Roman" w:hAnsi="Times New Roman"/>
          <w:sz w:val="24"/>
          <w:szCs w:val="24"/>
        </w:rPr>
        <w:t>-директора подел</w:t>
      </w:r>
      <w:r w:rsidR="00386183" w:rsidRPr="00C6239B">
        <w:rPr>
          <w:rFonts w:ascii="Times New Roman" w:hAnsi="Times New Roman"/>
          <w:sz w:val="24"/>
          <w:szCs w:val="24"/>
        </w:rPr>
        <w:t>ились</w:t>
      </w:r>
      <w:r w:rsidR="009E2E4F" w:rsidRPr="00C6239B">
        <w:rPr>
          <w:rFonts w:ascii="Times New Roman" w:hAnsi="Times New Roman"/>
          <w:sz w:val="24"/>
          <w:szCs w:val="24"/>
        </w:rPr>
        <w:t xml:space="preserve"> своим опытом, а </w:t>
      </w:r>
      <w:r w:rsidR="00386183" w:rsidRPr="00C6239B">
        <w:rPr>
          <w:rFonts w:ascii="Times New Roman" w:hAnsi="Times New Roman"/>
          <w:sz w:val="24"/>
          <w:szCs w:val="24"/>
        </w:rPr>
        <w:t xml:space="preserve">посетившие мероприятие </w:t>
      </w:r>
      <w:r w:rsidR="009E2E4F" w:rsidRPr="00C6239B">
        <w:rPr>
          <w:rFonts w:ascii="Times New Roman" w:hAnsi="Times New Roman"/>
          <w:sz w:val="24"/>
          <w:szCs w:val="24"/>
        </w:rPr>
        <w:t>линейные специалисты получ</w:t>
      </w:r>
      <w:r w:rsidR="00386183" w:rsidRPr="00C6239B">
        <w:rPr>
          <w:rFonts w:ascii="Times New Roman" w:hAnsi="Times New Roman"/>
          <w:sz w:val="24"/>
          <w:szCs w:val="24"/>
        </w:rPr>
        <w:t>или</w:t>
      </w:r>
      <w:r w:rsidR="009E2E4F" w:rsidRPr="00C6239B">
        <w:rPr>
          <w:rFonts w:ascii="Times New Roman" w:hAnsi="Times New Roman"/>
          <w:sz w:val="24"/>
          <w:szCs w:val="24"/>
        </w:rPr>
        <w:t xml:space="preserve"> уникальные знания о последних трендах сельскохозяйственной отрасли.</w:t>
      </w:r>
    </w:p>
    <w:p w:rsidR="009E2E4F" w:rsidRPr="00C6239B" w:rsidRDefault="009E2E4F" w:rsidP="00C6239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FB69C6" w:rsidRDefault="004518B8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B1FD2">
        <w:rPr>
          <w:rFonts w:ascii="Times New Roman" w:hAnsi="Times New Roman"/>
          <w:sz w:val="24"/>
          <w:szCs w:val="24"/>
        </w:rPr>
        <w:lastRenderedPageBreak/>
        <w:t xml:space="preserve">Во второй день Саммита упор был сделан на мероприятия по секторам </w:t>
      </w:r>
      <w:r w:rsidR="00825C76" w:rsidRPr="007B1FD2">
        <w:rPr>
          <w:rFonts w:ascii="Times New Roman" w:hAnsi="Times New Roman"/>
          <w:sz w:val="24"/>
          <w:szCs w:val="24"/>
        </w:rPr>
        <w:t>животноводства</w:t>
      </w:r>
      <w:r w:rsidR="00825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АПК – </w:t>
      </w:r>
      <w:proofErr w:type="spellStart"/>
      <w:r>
        <w:rPr>
          <w:rFonts w:ascii="Times New Roman" w:hAnsi="Times New Roman"/>
          <w:sz w:val="24"/>
          <w:szCs w:val="24"/>
        </w:rPr>
        <w:t>индейководство</w:t>
      </w:r>
      <w:proofErr w:type="spellEnd"/>
      <w:r>
        <w:rPr>
          <w:rFonts w:ascii="Times New Roman" w:hAnsi="Times New Roman"/>
          <w:sz w:val="24"/>
          <w:szCs w:val="24"/>
        </w:rPr>
        <w:t>, птицеводство, свиноводство. Также одной из привлекших наибольшее внимание тем стало кормопроизводство</w:t>
      </w:r>
      <w:r w:rsidR="002E7A79">
        <w:rPr>
          <w:rFonts w:ascii="Times New Roman" w:hAnsi="Times New Roman"/>
          <w:sz w:val="24"/>
          <w:szCs w:val="24"/>
        </w:rPr>
        <w:t>: с</w:t>
      </w:r>
      <w:r w:rsidR="00FB69C6">
        <w:rPr>
          <w:rFonts w:ascii="Times New Roman" w:hAnsi="Times New Roman"/>
          <w:sz w:val="24"/>
          <w:szCs w:val="24"/>
        </w:rPr>
        <w:t>пикеры и участники подняли вопросы экспортных</w:t>
      </w:r>
      <w:r>
        <w:rPr>
          <w:rFonts w:ascii="Times New Roman" w:hAnsi="Times New Roman"/>
          <w:sz w:val="24"/>
          <w:szCs w:val="24"/>
        </w:rPr>
        <w:t xml:space="preserve"> перспектив</w:t>
      </w:r>
      <w:r w:rsidR="00D958C2">
        <w:rPr>
          <w:rFonts w:ascii="Times New Roman" w:hAnsi="Times New Roman"/>
          <w:sz w:val="24"/>
          <w:szCs w:val="24"/>
        </w:rPr>
        <w:t xml:space="preserve"> сегмента, дали прогноз</w:t>
      </w:r>
      <w:r w:rsidR="00FB69C6">
        <w:rPr>
          <w:rFonts w:ascii="Times New Roman" w:hAnsi="Times New Roman"/>
          <w:sz w:val="24"/>
          <w:szCs w:val="24"/>
        </w:rPr>
        <w:t xml:space="preserve"> цен</w:t>
      </w:r>
      <w:r w:rsidR="00D958C2">
        <w:rPr>
          <w:rFonts w:ascii="Times New Roman" w:hAnsi="Times New Roman"/>
          <w:sz w:val="24"/>
          <w:szCs w:val="24"/>
        </w:rPr>
        <w:t>ы</w:t>
      </w:r>
      <w:r w:rsidR="00FB69C6">
        <w:rPr>
          <w:rFonts w:ascii="Times New Roman" w:hAnsi="Times New Roman"/>
          <w:sz w:val="24"/>
          <w:szCs w:val="24"/>
        </w:rPr>
        <w:t xml:space="preserve"> </w:t>
      </w:r>
      <w:r w:rsidR="00D958C2">
        <w:rPr>
          <w:rFonts w:ascii="Times New Roman" w:hAnsi="Times New Roman"/>
          <w:sz w:val="24"/>
          <w:szCs w:val="24"/>
        </w:rPr>
        <w:t xml:space="preserve">зерновых товаров сезона </w:t>
      </w:r>
      <w:r w:rsidR="00825C76">
        <w:rPr>
          <w:rFonts w:ascii="Times New Roman" w:hAnsi="Times New Roman"/>
          <w:sz w:val="24"/>
          <w:szCs w:val="24"/>
        </w:rPr>
        <w:t>201</w:t>
      </w:r>
      <w:r w:rsidR="00CA34DD">
        <w:rPr>
          <w:rFonts w:ascii="Times New Roman" w:hAnsi="Times New Roman"/>
          <w:sz w:val="24"/>
          <w:szCs w:val="24"/>
        </w:rPr>
        <w:t>7</w:t>
      </w:r>
      <w:r w:rsidR="00825C76">
        <w:rPr>
          <w:rFonts w:ascii="Times New Roman" w:hAnsi="Times New Roman"/>
          <w:sz w:val="24"/>
          <w:szCs w:val="24"/>
        </w:rPr>
        <w:t>-201</w:t>
      </w:r>
      <w:r w:rsidR="00CA34DD">
        <w:rPr>
          <w:rFonts w:ascii="Times New Roman" w:hAnsi="Times New Roman"/>
          <w:sz w:val="24"/>
          <w:szCs w:val="24"/>
        </w:rPr>
        <w:t>8</w:t>
      </w:r>
      <w:r w:rsidR="00FB69C6">
        <w:rPr>
          <w:rFonts w:ascii="Times New Roman" w:hAnsi="Times New Roman"/>
          <w:sz w:val="24"/>
          <w:szCs w:val="24"/>
        </w:rPr>
        <w:t>, обозначили проблемы и предложили решения для российского кормопроизводства, вместе пытались понять, работают ли российские инновации в АПК.</w:t>
      </w:r>
      <w:r w:rsidR="00825C76">
        <w:rPr>
          <w:rFonts w:ascii="Times New Roman" w:hAnsi="Times New Roman"/>
          <w:sz w:val="24"/>
          <w:szCs w:val="24"/>
        </w:rPr>
        <w:t xml:space="preserve"> </w:t>
      </w:r>
      <w:r w:rsidR="007B1FD2" w:rsidRPr="002C5CB6">
        <w:rPr>
          <w:rFonts w:ascii="Times New Roman" w:hAnsi="Times New Roman"/>
          <w:sz w:val="24"/>
          <w:szCs w:val="24"/>
        </w:rPr>
        <w:t>Ключевыми спикерами второго дня стали</w:t>
      </w:r>
      <w:r w:rsidR="00825C76" w:rsidRPr="002C5CB6">
        <w:rPr>
          <w:rFonts w:ascii="Times New Roman" w:hAnsi="Times New Roman"/>
          <w:sz w:val="24"/>
          <w:szCs w:val="24"/>
        </w:rPr>
        <w:t xml:space="preserve">: Владимир Петриченко </w:t>
      </w:r>
      <w:r w:rsidR="007B1FD2" w:rsidRPr="002C5CB6">
        <w:rPr>
          <w:rFonts w:ascii="Times New Roman" w:hAnsi="Times New Roman"/>
          <w:sz w:val="24"/>
          <w:szCs w:val="24"/>
        </w:rPr>
        <w:t>(</w:t>
      </w:r>
      <w:r w:rsidR="00825C76" w:rsidRPr="002C5CB6">
        <w:rPr>
          <w:rFonts w:ascii="Times New Roman" w:hAnsi="Times New Roman"/>
          <w:sz w:val="24"/>
          <w:szCs w:val="24"/>
        </w:rPr>
        <w:t>«</w:t>
      </w:r>
      <w:proofErr w:type="spellStart"/>
      <w:r w:rsidR="00825C76" w:rsidRPr="002C5CB6">
        <w:rPr>
          <w:rFonts w:ascii="Times New Roman" w:hAnsi="Times New Roman"/>
          <w:sz w:val="24"/>
          <w:szCs w:val="24"/>
        </w:rPr>
        <w:t>ПроЗерно</w:t>
      </w:r>
      <w:proofErr w:type="spellEnd"/>
      <w:r w:rsidR="00825C76" w:rsidRPr="002C5CB6">
        <w:rPr>
          <w:rFonts w:ascii="Times New Roman" w:hAnsi="Times New Roman"/>
          <w:sz w:val="24"/>
          <w:szCs w:val="24"/>
        </w:rPr>
        <w:t>»</w:t>
      </w:r>
      <w:r w:rsidR="007B1FD2" w:rsidRPr="002C5CB6">
        <w:rPr>
          <w:rFonts w:ascii="Times New Roman" w:hAnsi="Times New Roman"/>
          <w:sz w:val="24"/>
          <w:szCs w:val="24"/>
        </w:rPr>
        <w:t>)</w:t>
      </w:r>
      <w:r w:rsidR="00825C76" w:rsidRPr="002C5CB6">
        <w:rPr>
          <w:rFonts w:ascii="Times New Roman" w:hAnsi="Times New Roman"/>
          <w:sz w:val="24"/>
          <w:szCs w:val="24"/>
        </w:rPr>
        <w:t xml:space="preserve">, Виталий Смирнов </w:t>
      </w:r>
      <w:r w:rsidR="007B1FD2" w:rsidRPr="002C5CB6">
        <w:rPr>
          <w:rFonts w:ascii="Times New Roman" w:hAnsi="Times New Roman"/>
          <w:sz w:val="24"/>
          <w:szCs w:val="24"/>
        </w:rPr>
        <w:t>(</w:t>
      </w:r>
      <w:r w:rsidR="004546F2" w:rsidRPr="002C5CB6">
        <w:rPr>
          <w:rFonts w:ascii="Times New Roman" w:hAnsi="Times New Roman"/>
          <w:sz w:val="24"/>
          <w:szCs w:val="24"/>
        </w:rPr>
        <w:t xml:space="preserve">ГК </w:t>
      </w:r>
      <w:r w:rsidR="00825C76" w:rsidRPr="002C5CB6">
        <w:rPr>
          <w:rFonts w:ascii="Times New Roman" w:hAnsi="Times New Roman"/>
          <w:sz w:val="24"/>
          <w:szCs w:val="24"/>
        </w:rPr>
        <w:t>«Содружество»</w:t>
      </w:r>
      <w:r w:rsidR="007B1FD2" w:rsidRPr="002C5CB6">
        <w:rPr>
          <w:rFonts w:ascii="Times New Roman" w:hAnsi="Times New Roman"/>
          <w:sz w:val="24"/>
          <w:szCs w:val="24"/>
        </w:rPr>
        <w:t>)</w:t>
      </w:r>
      <w:r w:rsidR="00825C76" w:rsidRPr="002C5CB6">
        <w:rPr>
          <w:rFonts w:ascii="Times New Roman" w:hAnsi="Times New Roman"/>
          <w:sz w:val="24"/>
          <w:szCs w:val="24"/>
        </w:rPr>
        <w:t xml:space="preserve">, </w:t>
      </w:r>
      <w:r w:rsidR="004546F2" w:rsidRPr="002C5CB6"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 w:rsidR="004546F2" w:rsidRPr="002C5CB6">
        <w:rPr>
          <w:rFonts w:ascii="Times New Roman" w:hAnsi="Times New Roman"/>
          <w:sz w:val="24"/>
          <w:szCs w:val="24"/>
        </w:rPr>
        <w:t>Дащенко</w:t>
      </w:r>
      <w:proofErr w:type="spellEnd"/>
      <w:r w:rsidR="004546F2" w:rsidRPr="002C5CB6">
        <w:rPr>
          <w:rFonts w:ascii="Times New Roman" w:hAnsi="Times New Roman"/>
          <w:sz w:val="24"/>
          <w:szCs w:val="24"/>
        </w:rPr>
        <w:t xml:space="preserve"> </w:t>
      </w:r>
      <w:r w:rsidR="007B1FD2" w:rsidRPr="002C5CB6">
        <w:rPr>
          <w:rFonts w:ascii="Times New Roman" w:hAnsi="Times New Roman"/>
          <w:sz w:val="24"/>
          <w:szCs w:val="24"/>
        </w:rPr>
        <w:t>(</w:t>
      </w:r>
      <w:r w:rsidR="004546F2" w:rsidRPr="002C5CB6">
        <w:rPr>
          <w:rFonts w:ascii="Times New Roman" w:hAnsi="Times New Roman"/>
          <w:sz w:val="24"/>
          <w:szCs w:val="24"/>
        </w:rPr>
        <w:t>ГК «</w:t>
      </w:r>
      <w:proofErr w:type="spellStart"/>
      <w:r w:rsidR="004546F2" w:rsidRPr="002C5CB6">
        <w:rPr>
          <w:rFonts w:ascii="Times New Roman" w:hAnsi="Times New Roman"/>
          <w:sz w:val="24"/>
          <w:szCs w:val="24"/>
        </w:rPr>
        <w:t>АгроТерра</w:t>
      </w:r>
      <w:proofErr w:type="spellEnd"/>
      <w:r w:rsidR="004546F2" w:rsidRPr="002C5CB6">
        <w:rPr>
          <w:rFonts w:ascii="Times New Roman" w:hAnsi="Times New Roman"/>
          <w:sz w:val="24"/>
          <w:szCs w:val="24"/>
        </w:rPr>
        <w:t>»</w:t>
      </w:r>
      <w:r w:rsidR="007B1FD2" w:rsidRPr="002C5CB6">
        <w:rPr>
          <w:rFonts w:ascii="Times New Roman" w:hAnsi="Times New Roman"/>
          <w:sz w:val="24"/>
          <w:szCs w:val="24"/>
        </w:rPr>
        <w:t>)</w:t>
      </w:r>
      <w:r w:rsidR="004546F2" w:rsidRPr="002C5CB6">
        <w:rPr>
          <w:rFonts w:ascii="Times New Roman" w:hAnsi="Times New Roman"/>
          <w:sz w:val="24"/>
          <w:szCs w:val="24"/>
        </w:rPr>
        <w:t xml:space="preserve">, Павел </w:t>
      </w:r>
      <w:proofErr w:type="spellStart"/>
      <w:r w:rsidR="004546F2" w:rsidRPr="002C5CB6">
        <w:rPr>
          <w:rFonts w:ascii="Times New Roman" w:hAnsi="Times New Roman"/>
          <w:sz w:val="24"/>
          <w:szCs w:val="24"/>
        </w:rPr>
        <w:t>Склюев</w:t>
      </w:r>
      <w:proofErr w:type="spellEnd"/>
      <w:r w:rsidR="004546F2" w:rsidRPr="002C5CB6">
        <w:rPr>
          <w:rFonts w:ascii="Times New Roman" w:hAnsi="Times New Roman"/>
          <w:sz w:val="24"/>
          <w:szCs w:val="24"/>
        </w:rPr>
        <w:t xml:space="preserve"> </w:t>
      </w:r>
      <w:r w:rsidR="007B1FD2" w:rsidRPr="002C5CB6">
        <w:rPr>
          <w:rFonts w:ascii="Times New Roman" w:hAnsi="Times New Roman"/>
          <w:sz w:val="24"/>
          <w:szCs w:val="24"/>
        </w:rPr>
        <w:t>(</w:t>
      </w:r>
      <w:r w:rsidR="004546F2" w:rsidRPr="002C5CB6">
        <w:rPr>
          <w:rFonts w:ascii="Times New Roman" w:hAnsi="Times New Roman"/>
          <w:sz w:val="24"/>
          <w:szCs w:val="24"/>
        </w:rPr>
        <w:t>«Коралл»</w:t>
      </w:r>
      <w:r w:rsidR="007B1FD2" w:rsidRPr="002C5CB6">
        <w:rPr>
          <w:rFonts w:ascii="Times New Roman" w:hAnsi="Times New Roman"/>
          <w:sz w:val="24"/>
          <w:szCs w:val="24"/>
        </w:rPr>
        <w:t>)</w:t>
      </w:r>
      <w:r w:rsidR="004546F2" w:rsidRPr="002C5CB6">
        <w:rPr>
          <w:rFonts w:ascii="Times New Roman" w:hAnsi="Times New Roman"/>
          <w:sz w:val="24"/>
          <w:szCs w:val="24"/>
        </w:rPr>
        <w:t>.</w:t>
      </w:r>
    </w:p>
    <w:p w:rsidR="00FB69C6" w:rsidRDefault="00FB69C6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96297" w:rsidRPr="00C6239B" w:rsidRDefault="00296297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6239B">
        <w:rPr>
          <w:rFonts w:ascii="Times New Roman" w:hAnsi="Times New Roman"/>
          <w:sz w:val="24"/>
          <w:szCs w:val="24"/>
        </w:rPr>
        <w:t>Третий день мероприятия продолжился</w:t>
      </w:r>
      <w:r w:rsidR="002E7A79">
        <w:rPr>
          <w:rFonts w:ascii="Times New Roman" w:hAnsi="Times New Roman"/>
          <w:sz w:val="24"/>
          <w:szCs w:val="24"/>
        </w:rPr>
        <w:t xml:space="preserve"> секцией по</w:t>
      </w:r>
      <w:r w:rsidRPr="00C6239B">
        <w:rPr>
          <w:rFonts w:ascii="Times New Roman" w:hAnsi="Times New Roman"/>
          <w:sz w:val="24"/>
          <w:szCs w:val="24"/>
        </w:rPr>
        <w:t xml:space="preserve"> одной из важнейших тем в </w:t>
      </w:r>
      <w:proofErr w:type="spellStart"/>
      <w:r w:rsidR="002E7A79">
        <w:rPr>
          <w:rFonts w:ascii="Times New Roman" w:hAnsi="Times New Roman"/>
          <w:sz w:val="24"/>
          <w:szCs w:val="24"/>
        </w:rPr>
        <w:t>агросекторе</w:t>
      </w:r>
      <w:proofErr w:type="spellEnd"/>
      <w:r w:rsidRPr="00C6239B">
        <w:rPr>
          <w:rFonts w:ascii="Times New Roman" w:hAnsi="Times New Roman"/>
          <w:sz w:val="24"/>
          <w:szCs w:val="24"/>
        </w:rPr>
        <w:t xml:space="preserve">: на </w:t>
      </w:r>
      <w:r w:rsidR="002E7A79" w:rsidRPr="00C6239B">
        <w:rPr>
          <w:rFonts w:ascii="Times New Roman" w:hAnsi="Times New Roman"/>
          <w:sz w:val="24"/>
          <w:szCs w:val="24"/>
        </w:rPr>
        <w:t>посвященной развити</w:t>
      </w:r>
      <w:r w:rsidR="008E263B">
        <w:rPr>
          <w:rFonts w:ascii="Times New Roman" w:hAnsi="Times New Roman"/>
          <w:sz w:val="24"/>
          <w:szCs w:val="24"/>
        </w:rPr>
        <w:t>ю</w:t>
      </w:r>
      <w:r w:rsidR="002E7A79" w:rsidRPr="00C6239B">
        <w:rPr>
          <w:rFonts w:ascii="Times New Roman" w:hAnsi="Times New Roman"/>
          <w:sz w:val="24"/>
          <w:szCs w:val="24"/>
        </w:rPr>
        <w:t xml:space="preserve"> российского экспорта </w:t>
      </w:r>
      <w:r w:rsidRPr="00C6239B">
        <w:rPr>
          <w:rFonts w:ascii="Times New Roman" w:hAnsi="Times New Roman"/>
          <w:sz w:val="24"/>
          <w:szCs w:val="24"/>
        </w:rPr>
        <w:t>конференции</w:t>
      </w:r>
      <w:r w:rsidR="002E7A79">
        <w:rPr>
          <w:rFonts w:ascii="Times New Roman" w:hAnsi="Times New Roman"/>
          <w:sz w:val="24"/>
          <w:szCs w:val="24"/>
        </w:rPr>
        <w:t xml:space="preserve"> </w:t>
      </w:r>
      <w:r w:rsidRPr="00C6239B">
        <w:rPr>
          <w:rFonts w:ascii="Times New Roman" w:hAnsi="Times New Roman"/>
          <w:sz w:val="24"/>
          <w:szCs w:val="24"/>
        </w:rPr>
        <w:t xml:space="preserve">спикеры и участники обсудили актуальные вопросы и перспективы экспорта сельхозпродукции и продуктов ее переработки, рассмотрели возможности и ограничения ближневосточных и азиатских рынков. </w:t>
      </w:r>
    </w:p>
    <w:p w:rsidR="00296297" w:rsidRPr="00C6239B" w:rsidRDefault="00296297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96297" w:rsidRPr="007B1FD2" w:rsidRDefault="00820435" w:rsidP="00C6239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B1FD2">
        <w:rPr>
          <w:rFonts w:ascii="Times New Roman" w:hAnsi="Times New Roman"/>
          <w:sz w:val="24"/>
          <w:szCs w:val="24"/>
        </w:rPr>
        <w:t>Оживленн</w:t>
      </w:r>
      <w:r w:rsidR="004546F2" w:rsidRPr="007B1FD2">
        <w:rPr>
          <w:rFonts w:ascii="Times New Roman" w:hAnsi="Times New Roman"/>
          <w:sz w:val="24"/>
          <w:szCs w:val="24"/>
        </w:rPr>
        <w:t>ые</w:t>
      </w:r>
      <w:r w:rsidR="00530E76" w:rsidRPr="007B1FD2">
        <w:rPr>
          <w:rFonts w:ascii="Times New Roman" w:hAnsi="Times New Roman"/>
          <w:sz w:val="24"/>
          <w:szCs w:val="24"/>
        </w:rPr>
        <w:t xml:space="preserve"> </w:t>
      </w:r>
      <w:r w:rsidR="004546F2" w:rsidRPr="007B1FD2">
        <w:rPr>
          <w:rFonts w:ascii="Times New Roman" w:hAnsi="Times New Roman"/>
          <w:sz w:val="24"/>
          <w:szCs w:val="24"/>
        </w:rPr>
        <w:t>дебаты в двух сессиях</w:t>
      </w:r>
      <w:r w:rsidR="00530E76" w:rsidRPr="007B1FD2">
        <w:rPr>
          <w:rFonts w:ascii="Times New Roman" w:hAnsi="Times New Roman"/>
          <w:sz w:val="24"/>
          <w:szCs w:val="24"/>
        </w:rPr>
        <w:t xml:space="preserve"> прошл</w:t>
      </w:r>
      <w:r w:rsidR="004546F2" w:rsidRPr="007B1FD2">
        <w:rPr>
          <w:rFonts w:ascii="Times New Roman" w:hAnsi="Times New Roman"/>
          <w:sz w:val="24"/>
          <w:szCs w:val="24"/>
        </w:rPr>
        <w:t>и</w:t>
      </w:r>
      <w:r w:rsidR="00530E76" w:rsidRPr="007B1FD2">
        <w:rPr>
          <w:rFonts w:ascii="Times New Roman" w:hAnsi="Times New Roman"/>
          <w:sz w:val="24"/>
          <w:szCs w:val="24"/>
        </w:rPr>
        <w:t xml:space="preserve"> на тему инвестиций </w:t>
      </w:r>
      <w:r w:rsidR="00296297" w:rsidRPr="007B1FD2">
        <w:rPr>
          <w:rFonts w:ascii="Times New Roman" w:hAnsi="Times New Roman"/>
          <w:sz w:val="24"/>
          <w:szCs w:val="24"/>
        </w:rPr>
        <w:t>в АПК</w:t>
      </w:r>
      <w:r w:rsidR="00530E76" w:rsidRPr="007B1FD2">
        <w:rPr>
          <w:rFonts w:ascii="Times New Roman" w:hAnsi="Times New Roman"/>
          <w:sz w:val="24"/>
          <w:szCs w:val="24"/>
        </w:rPr>
        <w:t>.</w:t>
      </w:r>
      <w:r w:rsidR="00502208" w:rsidRPr="007B1FD2">
        <w:rPr>
          <w:rFonts w:ascii="Times New Roman" w:hAnsi="Times New Roman"/>
          <w:sz w:val="24"/>
          <w:szCs w:val="24"/>
        </w:rPr>
        <w:t xml:space="preserve"> </w:t>
      </w:r>
      <w:r w:rsidR="008922F0" w:rsidRPr="007B1FD2">
        <w:rPr>
          <w:rFonts w:ascii="Times New Roman" w:hAnsi="Times New Roman"/>
          <w:sz w:val="24"/>
          <w:szCs w:val="24"/>
        </w:rPr>
        <w:t xml:space="preserve">В </w:t>
      </w:r>
      <w:r w:rsidR="004546F2" w:rsidRPr="007B1FD2">
        <w:rPr>
          <w:rFonts w:ascii="Times New Roman" w:hAnsi="Times New Roman"/>
          <w:sz w:val="24"/>
          <w:szCs w:val="24"/>
        </w:rPr>
        <w:t>формате панельных дискуссий</w:t>
      </w:r>
      <w:r w:rsidR="00530E76" w:rsidRPr="007B1FD2">
        <w:rPr>
          <w:rFonts w:ascii="Times New Roman" w:hAnsi="Times New Roman"/>
          <w:sz w:val="24"/>
          <w:szCs w:val="24"/>
        </w:rPr>
        <w:t xml:space="preserve"> </w:t>
      </w:r>
      <w:r w:rsidR="00FC499A" w:rsidRPr="007B1FD2">
        <w:rPr>
          <w:rFonts w:ascii="Times New Roman" w:hAnsi="Times New Roman"/>
          <w:sz w:val="24"/>
          <w:szCs w:val="24"/>
        </w:rPr>
        <w:t>обсуждались</w:t>
      </w:r>
      <w:r w:rsidR="00672719" w:rsidRPr="007B1FD2">
        <w:rPr>
          <w:rFonts w:ascii="Times New Roman" w:hAnsi="Times New Roman"/>
          <w:sz w:val="24"/>
          <w:szCs w:val="24"/>
        </w:rPr>
        <w:t xml:space="preserve"> темы </w:t>
      </w:r>
      <w:r w:rsidR="00502694" w:rsidRPr="007B1FD2">
        <w:rPr>
          <w:rFonts w:ascii="Times New Roman" w:hAnsi="Times New Roman"/>
          <w:sz w:val="24"/>
          <w:szCs w:val="24"/>
        </w:rPr>
        <w:t>поддержки сельхозпроизводства и инвестиционн</w:t>
      </w:r>
      <w:r w:rsidR="00672719" w:rsidRPr="007B1FD2">
        <w:rPr>
          <w:rFonts w:ascii="Times New Roman" w:hAnsi="Times New Roman"/>
          <w:sz w:val="24"/>
          <w:szCs w:val="24"/>
        </w:rPr>
        <w:t>ой</w:t>
      </w:r>
      <w:r w:rsidR="00502694" w:rsidRPr="007B1FD2">
        <w:rPr>
          <w:rFonts w:ascii="Times New Roman" w:hAnsi="Times New Roman"/>
          <w:sz w:val="24"/>
          <w:szCs w:val="24"/>
        </w:rPr>
        <w:t xml:space="preserve"> активност</w:t>
      </w:r>
      <w:r w:rsidR="00672719" w:rsidRPr="007B1FD2">
        <w:rPr>
          <w:rFonts w:ascii="Times New Roman" w:hAnsi="Times New Roman"/>
          <w:sz w:val="24"/>
          <w:szCs w:val="24"/>
        </w:rPr>
        <w:t xml:space="preserve">и </w:t>
      </w:r>
      <w:r w:rsidR="00502694" w:rsidRPr="007B1FD2">
        <w:rPr>
          <w:rFonts w:ascii="Times New Roman" w:hAnsi="Times New Roman"/>
          <w:sz w:val="24"/>
          <w:szCs w:val="24"/>
        </w:rPr>
        <w:t>отрасли</w:t>
      </w:r>
      <w:r w:rsidR="00936B05" w:rsidRPr="007B1FD2">
        <w:rPr>
          <w:rFonts w:ascii="Times New Roman" w:hAnsi="Times New Roman"/>
          <w:sz w:val="24"/>
          <w:szCs w:val="24"/>
        </w:rPr>
        <w:t xml:space="preserve">. </w:t>
      </w:r>
      <w:r w:rsidRPr="007B1FD2">
        <w:rPr>
          <w:rFonts w:ascii="Times New Roman" w:hAnsi="Times New Roman"/>
          <w:sz w:val="24"/>
          <w:szCs w:val="24"/>
        </w:rPr>
        <w:t>С</w:t>
      </w:r>
      <w:r w:rsidR="00936B05" w:rsidRPr="007B1FD2">
        <w:rPr>
          <w:rFonts w:ascii="Times New Roman" w:hAnsi="Times New Roman"/>
          <w:sz w:val="24"/>
          <w:szCs w:val="24"/>
        </w:rPr>
        <w:t>табильн</w:t>
      </w:r>
      <w:r w:rsidRPr="007B1FD2">
        <w:rPr>
          <w:rFonts w:ascii="Times New Roman" w:hAnsi="Times New Roman"/>
          <w:sz w:val="24"/>
          <w:szCs w:val="24"/>
        </w:rPr>
        <w:t>ое развитие</w:t>
      </w:r>
      <w:r w:rsidR="00936B05" w:rsidRPr="007B1F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B05" w:rsidRPr="007B1FD2">
        <w:rPr>
          <w:rFonts w:ascii="Times New Roman" w:hAnsi="Times New Roman"/>
          <w:sz w:val="24"/>
          <w:szCs w:val="24"/>
        </w:rPr>
        <w:t>агросектора</w:t>
      </w:r>
      <w:proofErr w:type="spellEnd"/>
      <w:r w:rsidR="00936B05" w:rsidRPr="007B1FD2">
        <w:rPr>
          <w:rFonts w:ascii="Times New Roman" w:hAnsi="Times New Roman"/>
          <w:sz w:val="24"/>
          <w:szCs w:val="24"/>
        </w:rPr>
        <w:t xml:space="preserve"> страны и экспортный потенциал привлекают в отрасль инвестиции, как от текущих производителей, так и от новых игроков</w:t>
      </w:r>
      <w:r w:rsidRPr="007B1FD2">
        <w:rPr>
          <w:rFonts w:ascii="Times New Roman" w:hAnsi="Times New Roman"/>
          <w:sz w:val="24"/>
          <w:szCs w:val="24"/>
        </w:rPr>
        <w:t xml:space="preserve">, и делают АПК одним из наиболее интересных сегментов для вложения средств. </w:t>
      </w:r>
    </w:p>
    <w:p w:rsidR="009E2E4F" w:rsidRPr="007B1FD2" w:rsidRDefault="009E2E4F" w:rsidP="0001022D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FA5826" w:rsidRDefault="00FA5826" w:rsidP="00FB69C6">
      <w:pPr>
        <w:pStyle w:val="Default"/>
        <w:jc w:val="both"/>
        <w:rPr>
          <w:rFonts w:eastAsia="Times New Roman"/>
          <w:color w:val="auto"/>
          <w:lang w:eastAsia="ru-RU"/>
        </w:rPr>
      </w:pPr>
      <w:r w:rsidRPr="007B1FD2">
        <w:rPr>
          <w:rFonts w:eastAsia="Times New Roman"/>
          <w:color w:val="auto"/>
          <w:lang w:eastAsia="ru-RU"/>
        </w:rPr>
        <w:t xml:space="preserve">«Подводя итоги выставки и Саммита, хочется отметить, что мы не теряем заинтересованность участников и посетителей к аграрному сектору. Это говорит о том, что не только мы чувствуем себя стабильно, но и ситуация в отрасли в целом стабилизировалась. </w:t>
      </w:r>
      <w:r w:rsidR="009E7557" w:rsidRPr="007B1FD2">
        <w:rPr>
          <w:rFonts w:eastAsia="Times New Roman"/>
          <w:color w:val="auto"/>
          <w:lang w:eastAsia="ru-RU"/>
        </w:rPr>
        <w:t>Успех с</w:t>
      </w:r>
      <w:r w:rsidRPr="007B1FD2">
        <w:rPr>
          <w:rFonts w:eastAsia="Times New Roman"/>
          <w:color w:val="auto"/>
          <w:lang w:eastAsia="ru-RU"/>
        </w:rPr>
        <w:t>егод</w:t>
      </w:r>
      <w:r w:rsidR="00CC75EE" w:rsidRPr="007B1FD2">
        <w:rPr>
          <w:rFonts w:eastAsia="Times New Roman"/>
          <w:color w:val="auto"/>
          <w:lang w:eastAsia="ru-RU"/>
        </w:rPr>
        <w:t>няшн</w:t>
      </w:r>
      <w:r w:rsidR="009E7557" w:rsidRPr="007B1FD2">
        <w:rPr>
          <w:rFonts w:eastAsia="Times New Roman"/>
          <w:color w:val="auto"/>
          <w:lang w:eastAsia="ru-RU"/>
        </w:rPr>
        <w:t>ей</w:t>
      </w:r>
      <w:r w:rsidR="00CC75EE" w:rsidRPr="007B1FD2">
        <w:rPr>
          <w:rFonts w:eastAsia="Times New Roman"/>
          <w:color w:val="auto"/>
          <w:lang w:eastAsia="ru-RU"/>
        </w:rPr>
        <w:t xml:space="preserve"> выставк</w:t>
      </w:r>
      <w:r w:rsidR="009E7557" w:rsidRPr="007B1FD2">
        <w:rPr>
          <w:rFonts w:eastAsia="Times New Roman"/>
          <w:color w:val="auto"/>
          <w:lang w:eastAsia="ru-RU"/>
        </w:rPr>
        <w:t>и</w:t>
      </w:r>
      <w:r w:rsidR="00CC75EE" w:rsidRPr="007B1FD2">
        <w:rPr>
          <w:rFonts w:eastAsia="Times New Roman"/>
          <w:color w:val="auto"/>
          <w:lang w:eastAsia="ru-RU"/>
        </w:rPr>
        <w:t xml:space="preserve"> демонстрирует</w:t>
      </w:r>
      <w:r w:rsidRPr="007B1FD2">
        <w:rPr>
          <w:rFonts w:eastAsia="Times New Roman"/>
          <w:color w:val="auto"/>
          <w:lang w:eastAsia="ru-RU"/>
        </w:rPr>
        <w:t xml:space="preserve">, что сельское хозяйство </w:t>
      </w:r>
      <w:r w:rsidR="00166D5B" w:rsidRPr="007B1FD2">
        <w:rPr>
          <w:rFonts w:eastAsia="Times New Roman"/>
          <w:color w:val="auto"/>
          <w:lang w:eastAsia="ru-RU"/>
        </w:rPr>
        <w:t xml:space="preserve">интенсивно </w:t>
      </w:r>
      <w:r w:rsidR="00820435" w:rsidRPr="007B1FD2">
        <w:rPr>
          <w:rFonts w:eastAsia="Times New Roman"/>
          <w:color w:val="auto"/>
          <w:lang w:eastAsia="ru-RU"/>
        </w:rPr>
        <w:t>развивается,</w:t>
      </w:r>
      <w:r w:rsidR="00166D5B" w:rsidRPr="007B1FD2">
        <w:rPr>
          <w:rFonts w:eastAsia="Times New Roman"/>
          <w:color w:val="auto"/>
          <w:lang w:eastAsia="ru-RU"/>
        </w:rPr>
        <w:t xml:space="preserve"> </w:t>
      </w:r>
      <w:r w:rsidR="00820435" w:rsidRPr="007B1FD2">
        <w:rPr>
          <w:rFonts w:eastAsia="Times New Roman"/>
          <w:color w:val="auto"/>
          <w:lang w:eastAsia="ru-RU"/>
        </w:rPr>
        <w:t xml:space="preserve">и есть все основания полагать, что </w:t>
      </w:r>
      <w:r w:rsidR="00166D5B" w:rsidRPr="007B1FD2">
        <w:rPr>
          <w:rFonts w:eastAsia="Times New Roman"/>
          <w:color w:val="auto"/>
          <w:lang w:eastAsia="ru-RU"/>
        </w:rPr>
        <w:t>темпы роста будут только увеличиваться</w:t>
      </w:r>
      <w:r w:rsidR="000E2C68" w:rsidRPr="007B1FD2">
        <w:rPr>
          <w:rFonts w:eastAsia="Times New Roman"/>
          <w:color w:val="auto"/>
          <w:lang w:eastAsia="ru-RU"/>
        </w:rPr>
        <w:t xml:space="preserve">, – </w:t>
      </w:r>
      <w:r w:rsidR="009E7557" w:rsidRPr="007B1FD2">
        <w:rPr>
          <w:rFonts w:eastAsia="Times New Roman"/>
          <w:color w:val="auto"/>
          <w:lang w:eastAsia="ru-RU"/>
        </w:rPr>
        <w:t>отмечает</w:t>
      </w:r>
      <w:r w:rsidR="000E2C68" w:rsidRPr="007B1FD2">
        <w:rPr>
          <w:rFonts w:eastAsia="Times New Roman"/>
          <w:color w:val="auto"/>
          <w:lang w:eastAsia="ru-RU"/>
        </w:rPr>
        <w:t xml:space="preserve"> </w:t>
      </w:r>
      <w:proofErr w:type="spellStart"/>
      <w:r w:rsidR="000E2C68" w:rsidRPr="007B1FD2">
        <w:rPr>
          <w:rFonts w:eastAsia="Times New Roman"/>
          <w:color w:val="auto"/>
          <w:lang w:eastAsia="ru-RU"/>
        </w:rPr>
        <w:t>Наринэ</w:t>
      </w:r>
      <w:proofErr w:type="spellEnd"/>
      <w:r w:rsidR="000E2C68" w:rsidRPr="007B1FD2">
        <w:rPr>
          <w:rFonts w:eastAsia="Times New Roman"/>
          <w:color w:val="auto"/>
          <w:lang w:eastAsia="ru-RU"/>
        </w:rPr>
        <w:t xml:space="preserve"> </w:t>
      </w:r>
      <w:proofErr w:type="spellStart"/>
      <w:r w:rsidR="000E2C68" w:rsidRPr="007B1FD2">
        <w:rPr>
          <w:rFonts w:eastAsia="Times New Roman"/>
          <w:color w:val="auto"/>
          <w:lang w:eastAsia="ru-RU"/>
        </w:rPr>
        <w:t>Баг</w:t>
      </w:r>
      <w:r w:rsidR="009E7557" w:rsidRPr="007B1FD2">
        <w:rPr>
          <w:rFonts w:eastAsia="Times New Roman"/>
          <w:color w:val="auto"/>
          <w:lang w:eastAsia="ru-RU"/>
        </w:rPr>
        <w:t>манян</w:t>
      </w:r>
      <w:proofErr w:type="spellEnd"/>
      <w:r w:rsidR="000E2C68" w:rsidRPr="007B1FD2">
        <w:rPr>
          <w:rFonts w:eastAsia="Times New Roman"/>
          <w:color w:val="auto"/>
          <w:lang w:eastAsia="ru-RU"/>
        </w:rPr>
        <w:t>, президент выставочной компании «</w:t>
      </w:r>
      <w:proofErr w:type="spellStart"/>
      <w:r w:rsidR="009E7557" w:rsidRPr="007B1FD2">
        <w:rPr>
          <w:rFonts w:eastAsia="Times New Roman"/>
          <w:color w:val="auto"/>
          <w:lang w:eastAsia="ru-RU"/>
        </w:rPr>
        <w:t>Асти</w:t>
      </w:r>
      <w:proofErr w:type="spellEnd"/>
      <w:r w:rsidR="009E7557" w:rsidRPr="007B1FD2">
        <w:rPr>
          <w:rFonts w:eastAsia="Times New Roman"/>
          <w:color w:val="auto"/>
          <w:lang w:eastAsia="ru-RU"/>
        </w:rPr>
        <w:t xml:space="preserve"> Г</w:t>
      </w:r>
      <w:r w:rsidR="000E2C68" w:rsidRPr="007B1FD2">
        <w:rPr>
          <w:rFonts w:eastAsia="Times New Roman"/>
          <w:color w:val="auto"/>
          <w:lang w:eastAsia="ru-RU"/>
        </w:rPr>
        <w:t>рупп»</w:t>
      </w:r>
      <w:r w:rsidR="00CC75EE" w:rsidRPr="007B1FD2">
        <w:rPr>
          <w:rFonts w:eastAsia="Times New Roman"/>
          <w:color w:val="auto"/>
          <w:lang w:eastAsia="ru-RU"/>
        </w:rPr>
        <w:t>.</w:t>
      </w:r>
      <w:r w:rsidR="000E2C68" w:rsidRPr="007B1FD2">
        <w:rPr>
          <w:rFonts w:eastAsia="Times New Roman"/>
          <w:color w:val="auto"/>
          <w:lang w:eastAsia="ru-RU"/>
        </w:rPr>
        <w:t xml:space="preserve"> </w:t>
      </w:r>
      <w:r w:rsidR="00502208" w:rsidRPr="007B1FD2">
        <w:rPr>
          <w:rFonts w:eastAsia="Times New Roman"/>
          <w:color w:val="auto"/>
          <w:lang w:eastAsia="ru-RU"/>
        </w:rPr>
        <w:t>–</w:t>
      </w:r>
      <w:r w:rsidR="000E2C68" w:rsidRPr="007B1FD2">
        <w:rPr>
          <w:rFonts w:eastAsia="Times New Roman"/>
          <w:color w:val="auto"/>
          <w:lang w:eastAsia="ru-RU"/>
        </w:rPr>
        <w:t xml:space="preserve"> Мы</w:t>
      </w:r>
      <w:r w:rsidR="00502208" w:rsidRPr="007B1FD2">
        <w:rPr>
          <w:rFonts w:eastAsia="Times New Roman"/>
          <w:color w:val="auto"/>
          <w:lang w:eastAsia="ru-RU"/>
        </w:rPr>
        <w:t xml:space="preserve"> </w:t>
      </w:r>
      <w:r w:rsidR="00FC499A" w:rsidRPr="007B1FD2">
        <w:rPr>
          <w:rFonts w:eastAsia="Times New Roman"/>
          <w:color w:val="auto"/>
          <w:lang w:eastAsia="ru-RU"/>
        </w:rPr>
        <w:t xml:space="preserve">уверенно </w:t>
      </w:r>
      <w:r w:rsidR="00166D5B" w:rsidRPr="007B1FD2">
        <w:rPr>
          <w:rFonts w:eastAsia="Times New Roman"/>
          <w:color w:val="auto"/>
          <w:lang w:eastAsia="ru-RU"/>
        </w:rPr>
        <w:t>движе</w:t>
      </w:r>
      <w:r w:rsidR="000E2C68" w:rsidRPr="007B1FD2">
        <w:rPr>
          <w:rFonts w:eastAsia="Times New Roman"/>
          <w:color w:val="auto"/>
          <w:lang w:eastAsia="ru-RU"/>
        </w:rPr>
        <w:t>мся к главной цели – сделать продукцию доступной, не</w:t>
      </w:r>
      <w:r w:rsidR="000E2C68">
        <w:rPr>
          <w:rFonts w:eastAsia="Times New Roman"/>
          <w:color w:val="auto"/>
          <w:lang w:eastAsia="ru-RU"/>
        </w:rPr>
        <w:t xml:space="preserve"> потеряв в качестве. Ежегодно на Саммите поднимаются самые острые и актуальные вопросы. А участники выставки представляют свои инновационные разработки».</w:t>
      </w:r>
    </w:p>
    <w:p w:rsidR="00FA5826" w:rsidRDefault="00FA5826" w:rsidP="00FB69C6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487D71" w:rsidRPr="00487D71" w:rsidRDefault="00FB69C6" w:rsidP="00FB69C6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001834">
        <w:rPr>
          <w:rFonts w:eastAsia="Times New Roman"/>
          <w:color w:val="auto"/>
          <w:lang w:eastAsia="ru-RU"/>
        </w:rPr>
        <w:t xml:space="preserve"> рамках</w:t>
      </w:r>
      <w:r>
        <w:rPr>
          <w:rFonts w:eastAsia="Times New Roman"/>
          <w:color w:val="auto"/>
          <w:lang w:eastAsia="ru-RU"/>
        </w:rPr>
        <w:t xml:space="preserve"> </w:t>
      </w:r>
      <w:r w:rsidR="00001834">
        <w:rPr>
          <w:rFonts w:eastAsia="Times New Roman"/>
          <w:color w:val="auto"/>
          <w:lang w:eastAsia="ru-RU"/>
        </w:rPr>
        <w:t xml:space="preserve">выставки состоялось награждение победителей дегустационного конкурса </w:t>
      </w:r>
      <w:r w:rsidR="00001834" w:rsidRPr="00FB69C6">
        <w:rPr>
          <w:rFonts w:eastAsia="Times New Roman"/>
          <w:color w:val="auto"/>
          <w:lang w:eastAsia="ru-RU"/>
        </w:rPr>
        <w:t>«Лучший традиционный продукт».</w:t>
      </w:r>
      <w:r>
        <w:rPr>
          <w:rFonts w:eastAsia="Times New Roman"/>
          <w:color w:val="auto"/>
          <w:lang w:eastAsia="ru-RU"/>
        </w:rPr>
        <w:t xml:space="preserve"> </w:t>
      </w:r>
      <w:r w:rsidR="00001834">
        <w:rPr>
          <w:rFonts w:eastAsia="Times New Roman"/>
          <w:color w:val="auto"/>
          <w:lang w:eastAsia="ru-RU"/>
        </w:rPr>
        <w:t xml:space="preserve">Золотые медали получили </w:t>
      </w:r>
      <w:r w:rsidR="001500C3">
        <w:rPr>
          <w:rFonts w:eastAsia="Times New Roman"/>
          <w:color w:val="auto"/>
          <w:lang w:eastAsia="ru-RU"/>
        </w:rPr>
        <w:t xml:space="preserve">ЗАО </w:t>
      </w:r>
      <w:r w:rsidR="00001834">
        <w:rPr>
          <w:rFonts w:eastAsia="Times New Roman"/>
          <w:color w:val="auto"/>
          <w:lang w:eastAsia="ru-RU"/>
        </w:rPr>
        <w:t>«</w:t>
      </w:r>
      <w:r w:rsidR="00487D71">
        <w:rPr>
          <w:rFonts w:eastAsia="Times New Roman"/>
          <w:color w:val="auto"/>
          <w:lang w:eastAsia="ru-RU"/>
        </w:rPr>
        <w:t xml:space="preserve">Аракс </w:t>
      </w:r>
      <w:proofErr w:type="spellStart"/>
      <w:r w:rsidR="00487D71">
        <w:rPr>
          <w:rFonts w:eastAsia="Times New Roman"/>
          <w:color w:val="auto"/>
          <w:lang w:eastAsia="ru-RU"/>
        </w:rPr>
        <w:t>Трчнафабрика</w:t>
      </w:r>
      <w:proofErr w:type="spellEnd"/>
      <w:r w:rsidR="00487D71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>, О</w:t>
      </w:r>
      <w:r w:rsidR="001500C3">
        <w:rPr>
          <w:rFonts w:eastAsia="Times New Roman"/>
          <w:color w:val="auto"/>
          <w:lang w:eastAsia="ru-RU"/>
        </w:rPr>
        <w:t xml:space="preserve">ОО </w:t>
      </w:r>
      <w:r w:rsidR="00487D71">
        <w:rPr>
          <w:rFonts w:eastAsia="Times New Roman"/>
          <w:color w:val="auto"/>
          <w:lang w:eastAsia="ru-RU"/>
        </w:rPr>
        <w:t>«</w:t>
      </w:r>
      <w:proofErr w:type="spellStart"/>
      <w:r w:rsidR="00487D71">
        <w:rPr>
          <w:rFonts w:eastAsia="Times New Roman"/>
          <w:color w:val="auto"/>
          <w:lang w:eastAsia="ru-RU"/>
        </w:rPr>
        <w:t>Белгранкорм</w:t>
      </w:r>
      <w:proofErr w:type="spellEnd"/>
      <w:r w:rsidR="00487D71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, </w:t>
      </w:r>
      <w:r w:rsidR="001500C3">
        <w:rPr>
          <w:rFonts w:eastAsia="Times New Roman"/>
          <w:color w:val="auto"/>
          <w:lang w:eastAsia="ru-RU"/>
        </w:rPr>
        <w:t xml:space="preserve">ООО </w:t>
      </w:r>
      <w:r w:rsidR="00487D71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 xml:space="preserve">Волжанин», </w:t>
      </w:r>
      <w:r w:rsidR="00487D71">
        <w:rPr>
          <w:rFonts w:eastAsia="Times New Roman"/>
          <w:color w:val="auto"/>
          <w:lang w:eastAsia="ru-RU"/>
        </w:rPr>
        <w:t>ИП</w:t>
      </w:r>
      <w:r>
        <w:rPr>
          <w:rFonts w:eastAsia="Times New Roman"/>
          <w:color w:val="auto"/>
          <w:lang w:eastAsia="ru-RU"/>
        </w:rPr>
        <w:t xml:space="preserve"> Федоренко Николай Владимирович, ИП Валуев Алексей Владимирович, </w:t>
      </w:r>
      <w:r w:rsidR="009E7557">
        <w:rPr>
          <w:rFonts w:eastAsia="Times New Roman"/>
          <w:color w:val="auto"/>
          <w:lang w:eastAsia="ru-RU"/>
        </w:rPr>
        <w:t xml:space="preserve">ООО «Птицевод», </w:t>
      </w:r>
      <w:r w:rsidR="001500C3">
        <w:rPr>
          <w:rFonts w:eastAsia="Times New Roman"/>
          <w:color w:val="auto"/>
          <w:lang w:eastAsia="ru-RU"/>
        </w:rPr>
        <w:t xml:space="preserve">АО </w:t>
      </w:r>
      <w:r w:rsidR="00487D71">
        <w:rPr>
          <w:rFonts w:eastAsia="Times New Roman"/>
          <w:color w:val="auto"/>
          <w:lang w:eastAsia="ru-RU"/>
        </w:rPr>
        <w:t>«Череповецкий мясокомбинат»</w:t>
      </w:r>
      <w:r>
        <w:rPr>
          <w:rFonts w:eastAsia="Times New Roman"/>
          <w:color w:val="auto"/>
          <w:lang w:eastAsia="ru-RU"/>
        </w:rPr>
        <w:t xml:space="preserve">, </w:t>
      </w:r>
      <w:r w:rsidR="001500C3">
        <w:rPr>
          <w:rFonts w:eastAsia="Times New Roman"/>
          <w:color w:val="auto"/>
          <w:lang w:eastAsia="ru-RU"/>
        </w:rPr>
        <w:t xml:space="preserve">АО </w:t>
      </w:r>
      <w:r w:rsidR="00487D71">
        <w:rPr>
          <w:rFonts w:eastAsia="Times New Roman"/>
          <w:color w:val="auto"/>
          <w:lang w:eastAsia="ru-RU"/>
        </w:rPr>
        <w:t>«Ярославский бройлер»</w:t>
      </w:r>
      <w:r>
        <w:rPr>
          <w:rFonts w:eastAsia="Times New Roman"/>
          <w:color w:val="auto"/>
          <w:lang w:eastAsia="ru-RU"/>
        </w:rPr>
        <w:t xml:space="preserve">, </w:t>
      </w:r>
      <w:r w:rsidR="001500C3">
        <w:rPr>
          <w:rFonts w:eastAsia="Times New Roman"/>
          <w:color w:val="auto"/>
          <w:lang w:eastAsia="ru-RU"/>
        </w:rPr>
        <w:t xml:space="preserve">СПК </w:t>
      </w:r>
      <w:r w:rsidR="00487D71">
        <w:rPr>
          <w:rFonts w:eastAsia="Times New Roman"/>
          <w:color w:val="auto"/>
          <w:lang w:eastAsia="ru-RU"/>
        </w:rPr>
        <w:t>«</w:t>
      </w:r>
      <w:proofErr w:type="spellStart"/>
      <w:r w:rsidR="00487D71">
        <w:rPr>
          <w:rFonts w:eastAsia="Times New Roman"/>
          <w:color w:val="auto"/>
          <w:lang w:eastAsia="ru-RU"/>
        </w:rPr>
        <w:t>Айбек</w:t>
      </w:r>
      <w:proofErr w:type="spellEnd"/>
      <w:r w:rsidR="00487D71">
        <w:rPr>
          <w:rFonts w:eastAsia="Times New Roman"/>
          <w:color w:val="auto"/>
          <w:lang w:eastAsia="ru-RU"/>
        </w:rPr>
        <w:t>».</w:t>
      </w:r>
    </w:p>
    <w:p w:rsidR="00487D71" w:rsidRDefault="00487D71" w:rsidP="0001022D">
      <w:pPr>
        <w:pStyle w:val="Default"/>
        <w:jc w:val="both"/>
        <w:rPr>
          <w:shd w:val="clear" w:color="auto" w:fill="FFFFFF"/>
        </w:rPr>
      </w:pPr>
    </w:p>
    <w:p w:rsidR="007E195C" w:rsidRDefault="00487D71" w:rsidP="00FA5826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>Кроме того, были подвед</w:t>
      </w:r>
      <w:r w:rsidR="007E195C">
        <w:rPr>
          <w:shd w:val="clear" w:color="auto" w:fill="FFFFFF"/>
        </w:rPr>
        <w:t xml:space="preserve">ены итоги конкурса </w:t>
      </w:r>
      <w:r w:rsidR="007E195C" w:rsidRPr="00FA5826">
        <w:rPr>
          <w:shd w:val="clear" w:color="auto" w:fill="FFFFFF"/>
        </w:rPr>
        <w:t>инновационных проектов</w:t>
      </w:r>
      <w:r w:rsidR="007E195C">
        <w:rPr>
          <w:shd w:val="clear" w:color="auto" w:fill="FFFFFF"/>
        </w:rPr>
        <w:t>.</w:t>
      </w:r>
      <w:r w:rsidR="00FA5826">
        <w:rPr>
          <w:shd w:val="clear" w:color="auto" w:fill="FFFFFF"/>
        </w:rPr>
        <w:t xml:space="preserve"> Дипломами </w:t>
      </w:r>
      <w:r w:rsidR="009E7557">
        <w:rPr>
          <w:shd w:val="clear" w:color="auto" w:fill="FFFFFF"/>
          <w:lang w:val="en-US"/>
        </w:rPr>
        <w:t>I</w:t>
      </w:r>
      <w:r w:rsidR="00FA5826">
        <w:rPr>
          <w:shd w:val="clear" w:color="auto" w:fill="FFFFFF"/>
        </w:rPr>
        <w:t xml:space="preserve"> степени награждены </w:t>
      </w:r>
      <w:r w:rsidR="001500C3">
        <w:rPr>
          <w:shd w:val="clear" w:color="auto" w:fill="FFFFFF"/>
        </w:rPr>
        <w:t>ВНИИПП «За разработку технологии мясокостной пасты из пищевых вторичных продуктов» и «За разработку технологии коагулированного зерненного яичного белка и новых видов продуктов на его основе»;</w:t>
      </w:r>
      <w:r w:rsidR="00FA5826">
        <w:rPr>
          <w:shd w:val="clear" w:color="auto" w:fill="FFFFFF"/>
        </w:rPr>
        <w:t xml:space="preserve"> </w:t>
      </w:r>
      <w:r w:rsidR="001500C3">
        <w:rPr>
          <w:shd w:val="clear" w:color="auto" w:fill="FFFFFF"/>
        </w:rPr>
        <w:t>ООО «</w:t>
      </w:r>
      <w:proofErr w:type="spellStart"/>
      <w:r w:rsidR="001500C3">
        <w:rPr>
          <w:shd w:val="clear" w:color="auto" w:fill="FFFFFF"/>
        </w:rPr>
        <w:t>Евроветфарм</w:t>
      </w:r>
      <w:proofErr w:type="spellEnd"/>
      <w:r w:rsidR="001500C3">
        <w:rPr>
          <w:shd w:val="clear" w:color="auto" w:fill="FFFFFF"/>
        </w:rPr>
        <w:t xml:space="preserve">» «За разработку и внедрение кормовой добавки </w:t>
      </w:r>
      <w:proofErr w:type="spellStart"/>
      <w:r w:rsidR="001500C3">
        <w:rPr>
          <w:shd w:val="clear" w:color="auto" w:fill="FFFFFF"/>
        </w:rPr>
        <w:t>ВемоХерб</w:t>
      </w:r>
      <w:proofErr w:type="spellEnd"/>
      <w:r w:rsidR="001500C3">
        <w:rPr>
          <w:shd w:val="clear" w:color="auto" w:fill="FFFFFF"/>
        </w:rPr>
        <w:t>-Т»;</w:t>
      </w:r>
      <w:r w:rsidR="00FA5826">
        <w:rPr>
          <w:shd w:val="clear" w:color="auto" w:fill="FFFFFF"/>
        </w:rPr>
        <w:t xml:space="preserve"> </w:t>
      </w:r>
      <w:r w:rsidR="001500C3">
        <w:rPr>
          <w:shd w:val="clear" w:color="auto" w:fill="FFFFFF"/>
        </w:rPr>
        <w:t>НПАО «</w:t>
      </w:r>
      <w:proofErr w:type="spellStart"/>
      <w:r w:rsidR="001500C3">
        <w:rPr>
          <w:shd w:val="clear" w:color="auto" w:fill="FFFFFF"/>
        </w:rPr>
        <w:t>Коудайс</w:t>
      </w:r>
      <w:proofErr w:type="spellEnd"/>
      <w:r w:rsidR="001500C3">
        <w:rPr>
          <w:shd w:val="clear" w:color="auto" w:fill="FFFFFF"/>
        </w:rPr>
        <w:t xml:space="preserve"> </w:t>
      </w:r>
      <w:proofErr w:type="spellStart"/>
      <w:r w:rsidR="001500C3">
        <w:rPr>
          <w:shd w:val="clear" w:color="auto" w:fill="FFFFFF"/>
        </w:rPr>
        <w:t>МКорма</w:t>
      </w:r>
      <w:proofErr w:type="spellEnd"/>
      <w:r w:rsidR="001500C3">
        <w:rPr>
          <w:shd w:val="clear" w:color="auto" w:fill="FFFFFF"/>
        </w:rPr>
        <w:t xml:space="preserve">» «За разработку премикса </w:t>
      </w:r>
      <w:r w:rsidR="001500C3">
        <w:rPr>
          <w:shd w:val="clear" w:color="auto" w:fill="FFFFFF"/>
          <w:lang w:val="en-US"/>
        </w:rPr>
        <w:t>Fatty</w:t>
      </w:r>
      <w:r w:rsidR="001500C3" w:rsidRPr="001500C3">
        <w:rPr>
          <w:shd w:val="clear" w:color="auto" w:fill="FFFFFF"/>
        </w:rPr>
        <w:t xml:space="preserve"> </w:t>
      </w:r>
      <w:r w:rsidR="001500C3">
        <w:rPr>
          <w:shd w:val="clear" w:color="auto" w:fill="FFFFFF"/>
          <w:lang w:val="en-US"/>
        </w:rPr>
        <w:t>Liver</w:t>
      </w:r>
      <w:r w:rsidR="001500C3" w:rsidRPr="001500C3">
        <w:rPr>
          <w:shd w:val="clear" w:color="auto" w:fill="FFFFFF"/>
        </w:rPr>
        <w:t xml:space="preserve"> </w:t>
      </w:r>
      <w:r w:rsidR="001500C3">
        <w:rPr>
          <w:shd w:val="clear" w:color="auto" w:fill="FFFFFF"/>
          <w:lang w:val="en-US"/>
        </w:rPr>
        <w:t>Stop</w:t>
      </w:r>
      <w:r w:rsidR="001500C3">
        <w:rPr>
          <w:shd w:val="clear" w:color="auto" w:fill="FFFFFF"/>
        </w:rPr>
        <w:t>»;</w:t>
      </w:r>
      <w:r w:rsidR="00FA5826">
        <w:rPr>
          <w:shd w:val="clear" w:color="auto" w:fill="FFFFFF"/>
        </w:rPr>
        <w:t xml:space="preserve"> </w:t>
      </w:r>
      <w:r w:rsidR="00502208">
        <w:rPr>
          <w:shd w:val="clear" w:color="auto" w:fill="FFFFFF"/>
        </w:rPr>
        <w:t>Г</w:t>
      </w:r>
      <w:r w:rsidR="001500C3">
        <w:rPr>
          <w:shd w:val="clear" w:color="auto" w:fill="FFFFFF"/>
        </w:rPr>
        <w:t>руппа компаний ВИК «За разработку уникально сбалансированного состава препарата ПУЛЬМОСОЛ</w:t>
      </w:r>
      <w:r w:rsidR="001500C3" w:rsidRPr="001500C3">
        <w:rPr>
          <w:shd w:val="clear" w:color="auto" w:fill="FFFFFF"/>
        </w:rPr>
        <w:t>®</w:t>
      </w:r>
      <w:r w:rsidR="001500C3">
        <w:rPr>
          <w:shd w:val="clear" w:color="auto" w:fill="FFFFFF"/>
        </w:rPr>
        <w:t>».</w:t>
      </w:r>
    </w:p>
    <w:p w:rsidR="001500C3" w:rsidRDefault="001500C3" w:rsidP="00502208">
      <w:pPr>
        <w:pStyle w:val="Default"/>
        <w:jc w:val="both"/>
        <w:rPr>
          <w:shd w:val="clear" w:color="auto" w:fill="FFFFFF"/>
        </w:rPr>
      </w:pPr>
    </w:p>
    <w:p w:rsidR="009E2E4F" w:rsidRDefault="004B3349" w:rsidP="0001022D">
      <w:pPr>
        <w:pStyle w:val="Default"/>
        <w:jc w:val="both"/>
        <w:rPr>
          <w:shd w:val="clear" w:color="auto" w:fill="FFFFFF"/>
        </w:rPr>
      </w:pPr>
      <w:r>
        <w:rPr>
          <w:shd w:val="clear" w:color="auto" w:fill="FFFFFF"/>
        </w:rPr>
        <w:t>Выставка и Саммит состоялись</w:t>
      </w:r>
      <w:r w:rsidR="009E2E4F">
        <w:rPr>
          <w:shd w:val="clear" w:color="auto" w:fill="FFFFFF"/>
        </w:rPr>
        <w:t xml:space="preserve"> при поддержке Министерства сельского хозяйства РФ, </w:t>
      </w:r>
      <w:proofErr w:type="spellStart"/>
      <w:r w:rsidR="009E2E4F">
        <w:rPr>
          <w:shd w:val="clear" w:color="auto" w:fill="FFFFFF"/>
        </w:rPr>
        <w:t>Россельхознадзора</w:t>
      </w:r>
      <w:proofErr w:type="spellEnd"/>
      <w:r w:rsidR="009E2E4F">
        <w:rPr>
          <w:shd w:val="clear" w:color="auto" w:fill="FFFFFF"/>
        </w:rPr>
        <w:t xml:space="preserve">, Евразийской Экономической Комиссии, </w:t>
      </w:r>
      <w:proofErr w:type="spellStart"/>
      <w:r w:rsidR="009E2E4F">
        <w:rPr>
          <w:shd w:val="clear" w:color="auto" w:fill="FFFFFF"/>
        </w:rPr>
        <w:t>Росрыболовства</w:t>
      </w:r>
      <w:proofErr w:type="spellEnd"/>
      <w:r w:rsidR="009E2E4F">
        <w:rPr>
          <w:shd w:val="clear" w:color="auto" w:fill="FFFFFF"/>
        </w:rPr>
        <w:t xml:space="preserve">, Комитета Государственной думы по аграрным вопросам, НКО </w:t>
      </w:r>
      <w:proofErr w:type="spellStart"/>
      <w:r w:rsidR="009E2E4F">
        <w:rPr>
          <w:shd w:val="clear" w:color="auto" w:fill="FFFFFF"/>
        </w:rPr>
        <w:t>Росптицесоюз</w:t>
      </w:r>
      <w:proofErr w:type="spellEnd"/>
      <w:r w:rsidR="009E2E4F">
        <w:rPr>
          <w:shd w:val="clear" w:color="auto" w:fill="FFFFFF"/>
        </w:rPr>
        <w:t>, Национального Кормового Союза, Национального Союза Свиноводов, Национальной Мясной Ассоциации, ГУ ВНИИПП, «ФГБНУ ВНИИМП им. В.М. Горбатова», Союза «</w:t>
      </w:r>
      <w:proofErr w:type="spellStart"/>
      <w:r w:rsidR="009E2E4F">
        <w:rPr>
          <w:shd w:val="clear" w:color="auto" w:fill="FFFFFF"/>
        </w:rPr>
        <w:t>Россвинопром</w:t>
      </w:r>
      <w:proofErr w:type="spellEnd"/>
      <w:r w:rsidR="009E2E4F">
        <w:rPr>
          <w:shd w:val="clear" w:color="auto" w:fill="FFFFFF"/>
        </w:rPr>
        <w:t xml:space="preserve">», </w:t>
      </w:r>
      <w:proofErr w:type="spellStart"/>
      <w:r w:rsidR="009E2E4F">
        <w:rPr>
          <w:shd w:val="clear" w:color="auto" w:fill="FFFFFF"/>
        </w:rPr>
        <w:t>Р</w:t>
      </w:r>
      <w:r w:rsidR="004C54BB">
        <w:rPr>
          <w:shd w:val="clear" w:color="auto" w:fill="FFFFFF"/>
        </w:rPr>
        <w:t>оссоюзхолодпрома</w:t>
      </w:r>
      <w:proofErr w:type="spellEnd"/>
      <w:r w:rsidR="004C54BB">
        <w:rPr>
          <w:shd w:val="clear" w:color="auto" w:fill="FFFFFF"/>
        </w:rPr>
        <w:t>, ВАРПЭ, ФГБНУ</w:t>
      </w:r>
      <w:r w:rsidR="004C54BB" w:rsidRPr="004C54BB">
        <w:rPr>
          <w:shd w:val="clear" w:color="auto" w:fill="FFFFFF"/>
        </w:rPr>
        <w:t xml:space="preserve"> </w:t>
      </w:r>
      <w:r w:rsidR="009E2E4F">
        <w:rPr>
          <w:shd w:val="clear" w:color="auto" w:fill="FFFFFF"/>
        </w:rPr>
        <w:t xml:space="preserve">«ВНИРО», Ассоциации </w:t>
      </w:r>
      <w:proofErr w:type="spellStart"/>
      <w:r w:rsidR="009E2E4F">
        <w:rPr>
          <w:shd w:val="clear" w:color="auto" w:fill="FFFFFF"/>
        </w:rPr>
        <w:t>Рыбохозяйственных</w:t>
      </w:r>
      <w:proofErr w:type="spellEnd"/>
      <w:r w:rsidR="009E2E4F">
        <w:rPr>
          <w:shd w:val="clear" w:color="auto" w:fill="FFFFFF"/>
        </w:rPr>
        <w:t xml:space="preserve"> предприятий, </w:t>
      </w:r>
      <w:proofErr w:type="spellStart"/>
      <w:r w:rsidR="009E2E4F">
        <w:rPr>
          <w:shd w:val="clear" w:color="auto" w:fill="FFFFFF"/>
        </w:rPr>
        <w:t>МЦСиС</w:t>
      </w:r>
      <w:proofErr w:type="spellEnd"/>
      <w:r w:rsidR="009E2E4F">
        <w:rPr>
          <w:shd w:val="clear" w:color="auto" w:fill="FFFFFF"/>
        </w:rPr>
        <w:t xml:space="preserve"> «</w:t>
      </w:r>
      <w:proofErr w:type="spellStart"/>
      <w:r w:rsidR="009E2E4F">
        <w:rPr>
          <w:shd w:val="clear" w:color="auto" w:fill="FFFFFF"/>
        </w:rPr>
        <w:t>Халяль</w:t>
      </w:r>
      <w:proofErr w:type="spellEnd"/>
      <w:r w:rsidR="009E2E4F">
        <w:rPr>
          <w:shd w:val="clear" w:color="auto" w:fill="FFFFFF"/>
        </w:rPr>
        <w:t>».</w:t>
      </w:r>
    </w:p>
    <w:p w:rsidR="009E2E4F" w:rsidRDefault="009E2E4F" w:rsidP="0001022D">
      <w:pPr>
        <w:pStyle w:val="Default"/>
        <w:jc w:val="both"/>
        <w:rPr>
          <w:shd w:val="clear" w:color="auto" w:fill="FFFFFF"/>
        </w:rPr>
      </w:pPr>
    </w:p>
    <w:p w:rsidR="009E2E4F" w:rsidRDefault="009E2E4F" w:rsidP="0001022D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01022D" w:rsidRPr="0001022D" w:rsidRDefault="0001022D" w:rsidP="0001022D">
      <w:pPr>
        <w:pStyle w:val="Default"/>
        <w:jc w:val="both"/>
        <w:rPr>
          <w:rFonts w:eastAsia="Times New Roman"/>
          <w:color w:val="auto"/>
          <w:lang w:eastAsia="ru-RU"/>
        </w:rPr>
      </w:pPr>
      <w:r w:rsidRPr="0001022D">
        <w:rPr>
          <w:rFonts w:eastAsia="Times New Roman"/>
          <w:color w:val="auto"/>
          <w:lang w:eastAsia="ru-RU"/>
        </w:rPr>
        <w:t>Источник: пресс-служба выставочной компании «</w:t>
      </w:r>
      <w:proofErr w:type="spellStart"/>
      <w:r w:rsidRPr="0001022D">
        <w:rPr>
          <w:rFonts w:eastAsia="Times New Roman"/>
          <w:color w:val="auto"/>
          <w:lang w:eastAsia="ru-RU"/>
        </w:rPr>
        <w:t>Асти</w:t>
      </w:r>
      <w:proofErr w:type="spellEnd"/>
      <w:r w:rsidRPr="0001022D">
        <w:rPr>
          <w:rFonts w:eastAsia="Times New Roman"/>
          <w:color w:val="auto"/>
          <w:lang w:eastAsia="ru-RU"/>
        </w:rPr>
        <w:t xml:space="preserve"> Групп» </w:t>
      </w:r>
    </w:p>
    <w:sectPr w:rsidR="0001022D" w:rsidRPr="0001022D" w:rsidSect="000102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7A8A"/>
    <w:multiLevelType w:val="hybridMultilevel"/>
    <w:tmpl w:val="D32A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7C9A"/>
    <w:multiLevelType w:val="hybridMultilevel"/>
    <w:tmpl w:val="593A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11AB0"/>
    <w:multiLevelType w:val="hybridMultilevel"/>
    <w:tmpl w:val="360A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81DA1"/>
    <w:multiLevelType w:val="hybridMultilevel"/>
    <w:tmpl w:val="BD42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7161D"/>
    <w:multiLevelType w:val="hybridMultilevel"/>
    <w:tmpl w:val="1AA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A61B6"/>
    <w:multiLevelType w:val="hybridMultilevel"/>
    <w:tmpl w:val="89F2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C7BDF"/>
    <w:multiLevelType w:val="hybridMultilevel"/>
    <w:tmpl w:val="9928F922"/>
    <w:lvl w:ilvl="0" w:tplc="2354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7128F"/>
    <w:multiLevelType w:val="hybridMultilevel"/>
    <w:tmpl w:val="64F2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A115D"/>
    <w:multiLevelType w:val="hybridMultilevel"/>
    <w:tmpl w:val="A4FE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A6B2B"/>
    <w:multiLevelType w:val="hybridMultilevel"/>
    <w:tmpl w:val="5786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90D6E"/>
    <w:multiLevelType w:val="hybridMultilevel"/>
    <w:tmpl w:val="CF8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5B6"/>
    <w:rsid w:val="00001834"/>
    <w:rsid w:val="0001022D"/>
    <w:rsid w:val="0004410F"/>
    <w:rsid w:val="0006268B"/>
    <w:rsid w:val="000A68F8"/>
    <w:rsid w:val="000E2C68"/>
    <w:rsid w:val="00144B81"/>
    <w:rsid w:val="001500C3"/>
    <w:rsid w:val="00166D5B"/>
    <w:rsid w:val="00167F34"/>
    <w:rsid w:val="001874F0"/>
    <w:rsid w:val="001A3FD2"/>
    <w:rsid w:val="002110BB"/>
    <w:rsid w:val="002916E9"/>
    <w:rsid w:val="00296297"/>
    <w:rsid w:val="002B4921"/>
    <w:rsid w:val="002C5CB6"/>
    <w:rsid w:val="002E0AA1"/>
    <w:rsid w:val="002E7A79"/>
    <w:rsid w:val="003129B1"/>
    <w:rsid w:val="00380EA4"/>
    <w:rsid w:val="00386183"/>
    <w:rsid w:val="003A30D8"/>
    <w:rsid w:val="003C46A8"/>
    <w:rsid w:val="00426B36"/>
    <w:rsid w:val="00426C28"/>
    <w:rsid w:val="004518B8"/>
    <w:rsid w:val="004546F2"/>
    <w:rsid w:val="00470F90"/>
    <w:rsid w:val="00477238"/>
    <w:rsid w:val="00487D71"/>
    <w:rsid w:val="004B3349"/>
    <w:rsid w:val="004C4A0B"/>
    <w:rsid w:val="004C54BB"/>
    <w:rsid w:val="004D2D4F"/>
    <w:rsid w:val="00502208"/>
    <w:rsid w:val="00502694"/>
    <w:rsid w:val="00530E76"/>
    <w:rsid w:val="00563856"/>
    <w:rsid w:val="005640C7"/>
    <w:rsid w:val="00595688"/>
    <w:rsid w:val="005B6A27"/>
    <w:rsid w:val="005C06C1"/>
    <w:rsid w:val="005E40D2"/>
    <w:rsid w:val="00602C81"/>
    <w:rsid w:val="00606655"/>
    <w:rsid w:val="0062360D"/>
    <w:rsid w:val="0063392A"/>
    <w:rsid w:val="00642A08"/>
    <w:rsid w:val="00671E8E"/>
    <w:rsid w:val="00672719"/>
    <w:rsid w:val="006A0AF8"/>
    <w:rsid w:val="00731D3D"/>
    <w:rsid w:val="0073214E"/>
    <w:rsid w:val="00737E69"/>
    <w:rsid w:val="0074593E"/>
    <w:rsid w:val="0075335A"/>
    <w:rsid w:val="00790CD5"/>
    <w:rsid w:val="007B1FD2"/>
    <w:rsid w:val="007E195C"/>
    <w:rsid w:val="00820435"/>
    <w:rsid w:val="00825C76"/>
    <w:rsid w:val="008274B1"/>
    <w:rsid w:val="00837AC5"/>
    <w:rsid w:val="008714F7"/>
    <w:rsid w:val="00875654"/>
    <w:rsid w:val="00891EFC"/>
    <w:rsid w:val="008922F0"/>
    <w:rsid w:val="008927A1"/>
    <w:rsid w:val="008C0C31"/>
    <w:rsid w:val="008C7A35"/>
    <w:rsid w:val="008E263B"/>
    <w:rsid w:val="00936B05"/>
    <w:rsid w:val="00941B04"/>
    <w:rsid w:val="00960E4A"/>
    <w:rsid w:val="009A204A"/>
    <w:rsid w:val="009D2E17"/>
    <w:rsid w:val="009E2E4F"/>
    <w:rsid w:val="009E7557"/>
    <w:rsid w:val="009F3C0A"/>
    <w:rsid w:val="00A11010"/>
    <w:rsid w:val="00A36E1F"/>
    <w:rsid w:val="00A42649"/>
    <w:rsid w:val="00A6255E"/>
    <w:rsid w:val="00A9299A"/>
    <w:rsid w:val="00AA0BB3"/>
    <w:rsid w:val="00AA2FF3"/>
    <w:rsid w:val="00AB15B6"/>
    <w:rsid w:val="00AE032E"/>
    <w:rsid w:val="00B07035"/>
    <w:rsid w:val="00B343AF"/>
    <w:rsid w:val="00B83486"/>
    <w:rsid w:val="00B9170A"/>
    <w:rsid w:val="00B9280F"/>
    <w:rsid w:val="00BC0505"/>
    <w:rsid w:val="00BD56F5"/>
    <w:rsid w:val="00BE59F6"/>
    <w:rsid w:val="00C10DBE"/>
    <w:rsid w:val="00C15600"/>
    <w:rsid w:val="00C35D04"/>
    <w:rsid w:val="00C4222B"/>
    <w:rsid w:val="00C6239B"/>
    <w:rsid w:val="00C70CFC"/>
    <w:rsid w:val="00C8054B"/>
    <w:rsid w:val="00CA34DD"/>
    <w:rsid w:val="00CC75EE"/>
    <w:rsid w:val="00CD771F"/>
    <w:rsid w:val="00D06DA6"/>
    <w:rsid w:val="00D26C1C"/>
    <w:rsid w:val="00D500F2"/>
    <w:rsid w:val="00D52254"/>
    <w:rsid w:val="00D63DD2"/>
    <w:rsid w:val="00D958C2"/>
    <w:rsid w:val="00E11610"/>
    <w:rsid w:val="00E2495B"/>
    <w:rsid w:val="00E31C23"/>
    <w:rsid w:val="00E3761D"/>
    <w:rsid w:val="00E472B2"/>
    <w:rsid w:val="00EA4A94"/>
    <w:rsid w:val="00EA7817"/>
    <w:rsid w:val="00ED756D"/>
    <w:rsid w:val="00F26BBC"/>
    <w:rsid w:val="00F8580B"/>
    <w:rsid w:val="00FA5211"/>
    <w:rsid w:val="00FA5826"/>
    <w:rsid w:val="00FB2B3B"/>
    <w:rsid w:val="00FB69C6"/>
    <w:rsid w:val="00FB7ED5"/>
    <w:rsid w:val="00FC499A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24A57-9640-4DF9-8F3C-4AF4DF6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AF8"/>
  </w:style>
  <w:style w:type="character" w:styleId="a4">
    <w:name w:val="Strong"/>
    <w:basedOn w:val="a0"/>
    <w:uiPriority w:val="22"/>
    <w:qFormat/>
    <w:rsid w:val="006A0AF8"/>
    <w:rPr>
      <w:b/>
      <w:bCs/>
    </w:rPr>
  </w:style>
  <w:style w:type="paragraph" w:styleId="a5">
    <w:name w:val="List Paragraph"/>
    <w:basedOn w:val="a"/>
    <w:uiPriority w:val="34"/>
    <w:qFormat/>
    <w:rsid w:val="002916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2D4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7035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93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77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C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26BBC"/>
    <w:pPr>
      <w:spacing w:after="200" w:line="276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F2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Лиханова</dc:creator>
  <cp:lastModifiedBy>Александр Погребной</cp:lastModifiedBy>
  <cp:revision>8</cp:revision>
  <cp:lastPrinted>2017-05-29T14:46:00Z</cp:lastPrinted>
  <dcterms:created xsi:type="dcterms:W3CDTF">2017-05-29T14:31:00Z</dcterms:created>
  <dcterms:modified xsi:type="dcterms:W3CDTF">2017-05-29T15:40:00Z</dcterms:modified>
</cp:coreProperties>
</file>